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  <w:lang w:val="en-US" w:eastAsia="zh-CN"/>
        </w:rPr>
        <w:t>1</w:t>
      </w:r>
    </w:p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西湖区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教师招聘考试考生健康申报表</w:t>
      </w:r>
    </w:p>
    <w:p>
      <w:pPr>
        <w:adjustRightInd w:val="0"/>
        <w:snapToGrid w:val="0"/>
        <w:spacing w:line="312" w:lineRule="auto"/>
        <w:jc w:val="center"/>
        <w:rPr>
          <w:rFonts w:ascii="小标宋" w:hAnsi="Times New Roman" w:eastAsia="小标宋"/>
          <w:spacing w:val="-6"/>
          <w:sz w:val="44"/>
          <w:szCs w:val="44"/>
        </w:rPr>
      </w:pPr>
      <w:bookmarkStart w:id="0" w:name="_GoBack"/>
      <w:bookmarkEnd w:id="0"/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（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2021年8月批次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）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考生务必提前申领“杭州健康码”；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b</w:t>
      </w:r>
      <w:r>
        <w:rPr>
          <w:rFonts w:hint="eastAsia" w:ascii="楷体" w:hAnsi="楷体" w:eastAsia="楷体"/>
          <w:spacing w:val="-6"/>
          <w:sz w:val="24"/>
          <w:szCs w:val="24"/>
        </w:rPr>
        <w:t>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2021年8月22日</w:t>
      </w:r>
      <w:r>
        <w:rPr>
          <w:rFonts w:hint="eastAsia" w:ascii="楷体" w:hAnsi="楷体" w:eastAsia="楷体"/>
          <w:spacing w:val="-6"/>
          <w:sz w:val="24"/>
          <w:szCs w:val="24"/>
        </w:rPr>
        <w:t>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</w:rPr>
        <w:t>考生于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2021年8月22日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进面试考点时</w:t>
      </w:r>
      <w:r>
        <w:rPr>
          <w:rFonts w:hint="eastAsia" w:ascii="楷体" w:hAnsi="楷体" w:eastAsia="楷体"/>
          <w:spacing w:val="-6"/>
          <w:sz w:val="24"/>
          <w:szCs w:val="24"/>
        </w:rPr>
        <w:t>将此表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上交</w:t>
      </w:r>
      <w:r>
        <w:rPr>
          <w:rFonts w:hint="eastAsia" w:ascii="楷体" w:hAnsi="楷体" w:eastAsia="楷体"/>
          <w:spacing w:val="-6"/>
          <w:sz w:val="24"/>
          <w:szCs w:val="24"/>
        </w:rPr>
        <w:t>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2021年8月22日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往前推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14天的</w:t>
      </w:r>
      <w:r>
        <w:rPr>
          <w:rFonts w:hint="eastAsia" w:ascii="宋体" w:hAnsi="宋体"/>
          <w:spacing w:val="-6"/>
          <w:sz w:val="24"/>
          <w:szCs w:val="24"/>
        </w:rPr>
        <w:t>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6723"/>
    <w:rsid w:val="007354BA"/>
    <w:rsid w:val="00770331"/>
    <w:rsid w:val="00931097"/>
    <w:rsid w:val="00D86723"/>
    <w:rsid w:val="00DA1298"/>
    <w:rsid w:val="00F03585"/>
    <w:rsid w:val="04F77BB6"/>
    <w:rsid w:val="05C86C09"/>
    <w:rsid w:val="0FF875FC"/>
    <w:rsid w:val="157B189A"/>
    <w:rsid w:val="179D7601"/>
    <w:rsid w:val="1D2262EB"/>
    <w:rsid w:val="1E7E2B16"/>
    <w:rsid w:val="250207C6"/>
    <w:rsid w:val="2E0F37F5"/>
    <w:rsid w:val="35494579"/>
    <w:rsid w:val="3A6B5E65"/>
    <w:rsid w:val="3B5725EA"/>
    <w:rsid w:val="43C72966"/>
    <w:rsid w:val="43CF3F4E"/>
    <w:rsid w:val="46FF7608"/>
    <w:rsid w:val="496322B8"/>
    <w:rsid w:val="4EE33618"/>
    <w:rsid w:val="4FF166B7"/>
    <w:rsid w:val="590B2877"/>
    <w:rsid w:val="5B187904"/>
    <w:rsid w:val="5D184E4B"/>
    <w:rsid w:val="5FBE05A1"/>
    <w:rsid w:val="63184AA0"/>
    <w:rsid w:val="63FD0119"/>
    <w:rsid w:val="68FE51D1"/>
    <w:rsid w:val="6BB56643"/>
    <w:rsid w:val="6CBA266E"/>
    <w:rsid w:val="6F1C43D6"/>
    <w:rsid w:val="6FDC0F91"/>
    <w:rsid w:val="738C3DDD"/>
    <w:rsid w:val="769E7DAB"/>
    <w:rsid w:val="770B4B5C"/>
    <w:rsid w:val="7AAE4C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TotalTime>2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方炎亮</cp:lastModifiedBy>
  <dcterms:modified xsi:type="dcterms:W3CDTF">2021-08-20T05:05:17Z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F8C01EEF973B44C5AF408AA81F37447C</vt:lpwstr>
  </property>
</Properties>
</file>