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DCF"/>
  <w:body>
    <w:p w:rsidR="00256CFB" w:rsidRDefault="00137EBE">
      <w:pPr>
        <w:jc w:val="center"/>
        <w:rPr>
          <w:rFonts w:ascii="仿宋_GB2312" w:eastAsia="仿宋_GB2312" w:hAnsi="华文仿宋"/>
          <w:sz w:val="32"/>
          <w:szCs w:val="32"/>
        </w:rPr>
      </w:pPr>
      <w:bookmarkStart w:id="0" w:name="Title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关于近期食品安全监督抽检情况的通告</w:t>
      </w:r>
      <w:bookmarkEnd w:id="0"/>
    </w:p>
    <w:p w:rsidR="00256CFB" w:rsidRDefault="00137EBE">
      <w:pPr>
        <w:pStyle w:val="a8"/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近期，区市场监督管理局对食品生产环节、食品流通环节、食品餐饮环节的食品和地产食用农产品进行了监督抽检，现将区本级抽检的24</w:t>
      </w:r>
      <w:r w:rsidR="00CC01BA">
        <w:rPr>
          <w:rFonts w:ascii="仿宋_GB2312" w:hAnsi="宋体" w:hint="eastAsia"/>
        </w:rPr>
        <w:t>4</w:t>
      </w:r>
      <w:r>
        <w:rPr>
          <w:rFonts w:ascii="仿宋_GB2312" w:hAnsi="宋体" w:hint="eastAsia"/>
        </w:rPr>
        <w:t>批次抽样情况通告如下：</w:t>
      </w:r>
    </w:p>
    <w:p w:rsidR="00256CFB" w:rsidRDefault="00137EBE">
      <w:pPr>
        <w:pStyle w:val="a8"/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本月共抽检了</w:t>
      </w:r>
      <w:r w:rsidRPr="000A1455">
        <w:rPr>
          <w:rFonts w:ascii="仿宋_GB2312" w:hAnsi="宋体" w:hint="eastAsia"/>
        </w:rPr>
        <w:t>粮食加工品、食用油、油脂及其制品，调味品、肉制品、豆制品、糕点、餐饮食品、畜禽肉及副产品、蔬菜、水产品、蛋类、水果、餐饮具等13类食品24</w:t>
      </w:r>
      <w:r w:rsidR="00CC01BA">
        <w:rPr>
          <w:rFonts w:ascii="仿宋_GB2312" w:hAnsi="宋体" w:hint="eastAsia"/>
        </w:rPr>
        <w:t>4</w:t>
      </w:r>
      <w:r w:rsidRPr="000A1455">
        <w:rPr>
          <w:rFonts w:ascii="仿宋_GB2312" w:hAnsi="宋体" w:hint="eastAsia"/>
        </w:rPr>
        <w:t>批次样品，抽样检验项目合格样品233</w:t>
      </w:r>
      <w:r>
        <w:rPr>
          <w:rFonts w:ascii="仿宋_GB2312" w:hAnsi="宋体" w:hint="eastAsia"/>
        </w:rPr>
        <w:t>批次，不合格项目样品1</w:t>
      </w:r>
      <w:r w:rsidR="00CC01BA"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批次。</w:t>
      </w:r>
    </w:p>
    <w:p w:rsidR="00256CFB" w:rsidRDefault="00313CA5">
      <w:pPr>
        <w:pStyle w:val="a8"/>
        <w:spacing w:line="560" w:lineRule="exact"/>
        <w:ind w:firstLineChars="221" w:firstLine="70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经确认，不合格样品为</w:t>
      </w:r>
      <w:r w:rsidR="00137EBE">
        <w:rPr>
          <w:rFonts w:ascii="仿宋_GB2312" w:hAnsi="Calibri" w:hint="eastAsia"/>
          <w:szCs w:val="32"/>
        </w:rPr>
        <w:t>杭州海知莲餐饮有限公司1批次勺子大肠菌群项目不合格；浙江米兰洲际酒店有限公司1批次筷子大肠菌群项目不合格；杭州市西湖区秋港餐厅1批次餐盘、1批次小碟、1批次小菜蝶、1批次筷子大肠菌群项目不合格；杭州七乐餐饮管理有限公司西湖区分公司1批次勺子、1批次小碗大肠菌群项目不合格；宋城演艺发展股份有限公司1批次盅大肠菌群项目不合格；纳德酒店股份有限公司纳德润泽园酒店1批次香蕉吡唑醚菌酯项目不合格；杭州正顺同餐饮管理有限公司1批次勺子大肠菌群项目不合格。</w:t>
      </w:r>
    </w:p>
    <w:p w:rsidR="00256CFB" w:rsidRDefault="00137EBE">
      <w:pPr>
        <w:pStyle w:val="a8"/>
        <w:spacing w:line="560" w:lineRule="exact"/>
        <w:ind w:firstLineChars="221" w:firstLine="70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特此通告。</w:t>
      </w:r>
    </w:p>
    <w:p w:rsidR="00256CFB" w:rsidRDefault="00137EBE">
      <w:pPr>
        <w:pStyle w:val="a8"/>
        <w:spacing w:line="560" w:lineRule="exact"/>
        <w:ind w:firstLineChars="2900" w:firstLine="9280"/>
        <w:rPr>
          <w:rFonts w:ascii="仿宋_GB2312"/>
          <w:szCs w:val="32"/>
        </w:rPr>
      </w:pPr>
      <w:r>
        <w:rPr>
          <w:rFonts w:ascii="仿宋_GB2312" w:hAnsi="宋体" w:hint="eastAsia"/>
        </w:rPr>
        <w:t>西湖区食品安全委员会办公室</w:t>
      </w:r>
    </w:p>
    <w:p w:rsidR="00256CFB" w:rsidRDefault="00137EBE">
      <w:pPr>
        <w:spacing w:line="560" w:lineRule="exact"/>
        <w:ind w:right="17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2020年2月2</w:t>
      </w:r>
      <w:r w:rsidR="006529F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154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105"/>
        <w:gridCol w:w="1417"/>
        <w:gridCol w:w="981"/>
        <w:gridCol w:w="1156"/>
        <w:gridCol w:w="1042"/>
        <w:gridCol w:w="923"/>
        <w:gridCol w:w="966"/>
        <w:gridCol w:w="821"/>
        <w:gridCol w:w="1178"/>
        <w:gridCol w:w="897"/>
        <w:gridCol w:w="1178"/>
        <w:gridCol w:w="1178"/>
        <w:gridCol w:w="1178"/>
        <w:gridCol w:w="853"/>
      </w:tblGrid>
      <w:tr w:rsidR="00256CFB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shd w:val="clear" w:color="FFFFFF" w:fill="D9D9D9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抽样时间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抽检环节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食品种类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规格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生产日期或批号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标称生产者名称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商标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标称生产者地址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被抽检单位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被抽检单位地址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6CFB" w:rsidRDefault="00137EBE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样品检测结果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鳊鱼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鲈鱼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河鲫鱼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鲈鱼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鳊鱼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五花肉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夹心肉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芜湖双汇食品有限公司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三黄鸡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lastRenderedPageBreak/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红泡椒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圆椒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山药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西红柿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小青菜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沙糖桔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涌泉蜜桔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20191230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赣南脐橙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赣南脐橙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20191228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小台农芒果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20200105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凯特芒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砀山梨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香梨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粑粑柑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红富士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进口蕉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</w:t>
            </w:r>
            <w:r>
              <w:rPr>
                <w:rFonts w:hint="eastAsia"/>
                <w:sz w:val="18"/>
                <w:szCs w:val="18"/>
              </w:rPr>
              <w:lastRenderedPageBreak/>
              <w:t>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桂圆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lastRenderedPageBreak/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</w:t>
            </w:r>
            <w:r>
              <w:rPr>
                <w:rFonts w:hint="eastAsia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</w:t>
            </w:r>
            <w:r>
              <w:rPr>
                <w:rFonts w:hint="eastAsia"/>
                <w:sz w:val="18"/>
                <w:szCs w:val="18"/>
              </w:rPr>
              <w:lastRenderedPageBreak/>
              <w:t>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金元帅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杭州攀锋果品有限公司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浙江省杭州市西湖区三墩镇都市阳光嘉苑甲来路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号一层、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鹌鹑蛋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20200107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鲜鸭蛋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20200107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鸭蛋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供应商：杭州亚厚食品有限公司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供应商：杭州亚厚食品有限公司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杭州市西湖区炳茂果蔬商行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浙江省杭州市西湖区三墩镇都市阳光嘉苑</w:t>
            </w:r>
            <w:r>
              <w:rPr>
                <w:rFonts w:hint="eastAsia"/>
                <w:sz w:val="18"/>
                <w:szCs w:val="18"/>
              </w:rPr>
              <w:t>19-110</w:t>
            </w:r>
            <w:r>
              <w:rPr>
                <w:rFonts w:hint="eastAsia"/>
                <w:sz w:val="18"/>
                <w:szCs w:val="18"/>
              </w:rPr>
              <w:t>一层（甲来路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土鸡蛋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20200107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杭州市西湖区季岭根便利店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浙江省杭州市西湖区三墩镇金地自在城悦活轩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酱牛腱肉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20200109</w:t>
            </w:r>
            <w:r>
              <w:rPr>
                <w:rFonts w:hint="eastAsia"/>
                <w:sz w:val="18"/>
                <w:szCs w:val="18"/>
              </w:rPr>
              <w:t>（加工日期）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河北平兴食品有限公司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河北省邢台市隆尧县东方食品城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浙江永辉超市有限公司杭州古墩路第二分公司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浙江省杭州市西湖区三墩镇古墩路</w:t>
            </w:r>
            <w:r>
              <w:rPr>
                <w:rFonts w:hint="eastAsia"/>
                <w:sz w:val="18"/>
                <w:szCs w:val="18"/>
              </w:rPr>
              <w:t>1009</w:t>
            </w:r>
            <w:r>
              <w:rPr>
                <w:rFonts w:hint="eastAsia"/>
                <w:sz w:val="18"/>
                <w:szCs w:val="18"/>
              </w:rPr>
              <w:t>号龙致商业中心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幢地下一层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蜂蜜鸡蛋糕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浙江省杭州市西湖区翠苑街道文一路</w:t>
            </w:r>
            <w:r>
              <w:rPr>
                <w:rFonts w:hint="eastAsia"/>
                <w:sz w:val="18"/>
                <w:szCs w:val="18"/>
              </w:rPr>
              <w:t>298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谷物草鸡蛋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600g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枚）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三门晟光贸易有限公司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缤纷田园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三门县海游街道金茂大厦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浙江省杭州市西湖区翠苑街道文一路</w:t>
            </w:r>
            <w:r>
              <w:rPr>
                <w:rFonts w:hint="eastAsia"/>
                <w:sz w:val="18"/>
                <w:szCs w:val="18"/>
              </w:rPr>
              <w:t>298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杭州天目山妇产医院有限公司单位食堂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不锈钢碗）（已消毒）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杭州天目山妇产医院有限公司单位食堂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不锈钢餐盘）（已消毒）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杭州天目山妇产医院有限公司单位食堂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杭州海知莲餐饮有限公司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浙江省杭州市西湖区古荡街道西溪路</w:t>
            </w:r>
            <w:r>
              <w:rPr>
                <w:rFonts w:hint="eastAsia"/>
                <w:sz w:val="18"/>
                <w:szCs w:val="18"/>
              </w:rPr>
              <w:t>550-4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碟子）（已消毒）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杭州海知莲餐饮有限公司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浙江省杭州市西湖区古荡街道西溪路</w:t>
            </w:r>
            <w:r>
              <w:rPr>
                <w:rFonts w:hint="eastAsia"/>
                <w:sz w:val="18"/>
                <w:szCs w:val="18"/>
              </w:rPr>
              <w:t>550-4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碗）（已</w:t>
            </w:r>
            <w:r>
              <w:rPr>
                <w:rFonts w:hint="eastAsia"/>
                <w:sz w:val="18"/>
                <w:szCs w:val="18"/>
              </w:rPr>
              <w:lastRenderedPageBreak/>
              <w:t>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杭州海知莲餐饮有限公司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</w:t>
            </w:r>
            <w:r>
              <w:rPr>
                <w:rFonts w:hint="eastAsia"/>
                <w:sz w:val="18"/>
                <w:szCs w:val="18"/>
              </w:rPr>
              <w:lastRenderedPageBreak/>
              <w:t>道西溪路</w:t>
            </w:r>
            <w:r>
              <w:rPr>
                <w:rFonts w:hint="eastAsia"/>
                <w:sz w:val="18"/>
                <w:szCs w:val="18"/>
              </w:rPr>
              <w:t>550-4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小勺）（已消毒）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小碗①）（已消毒）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小碗②）（已消毒）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5#</w:t>
            </w:r>
            <w:r>
              <w:rPr>
                <w:rFonts w:hint="eastAsia"/>
                <w:sz w:val="18"/>
                <w:szCs w:val="18"/>
              </w:rPr>
              <w:t>碟子）（已消毒）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5#</w:t>
            </w:r>
            <w:r>
              <w:rPr>
                <w:rFonts w:hint="eastAsia"/>
                <w:sz w:val="18"/>
                <w:szCs w:val="18"/>
              </w:rPr>
              <w:t>勺子）（已消毒）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杭州市西湖区秋港餐厅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浙江省杭州市西湖区西溪新座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号门商铺</w:t>
            </w: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杭州天目山妇产医院有限公司单位食堂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杭州海知莲餐饮有限公司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浙江省杭州市西湖区古荡街道西溪路</w:t>
            </w:r>
            <w:r>
              <w:rPr>
                <w:rFonts w:hint="eastAsia"/>
                <w:sz w:val="18"/>
                <w:szCs w:val="18"/>
              </w:rPr>
              <w:t>550-4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五花肉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20200101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杭州市西湖区豪达酒店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浙江省杭州市西湖区文新街道蒋村南中国新城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文一西路</w:t>
            </w:r>
            <w:r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五花肉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杭州徽商故里餐饮管理有限公司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浙江省杭州市西湖区文新街道紫荆花路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107-3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107-20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辣椒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杭州海知莲餐饮有限公司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浙江省杭州市西湖区古荡街道西溪路</w:t>
            </w:r>
            <w:r>
              <w:rPr>
                <w:rFonts w:hint="eastAsia"/>
                <w:sz w:val="18"/>
                <w:szCs w:val="18"/>
              </w:rPr>
              <w:t>550-4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杭州市西湖区豪达酒店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浙江省杭州市西湖区文新街道蒋村南中国新城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文一西路</w:t>
            </w:r>
            <w:r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杭州天目山妇产医院有限公司单位食堂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杭州市西湖区秋港餐厅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浙江省杭州市西湖区西溪新座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号门商铺</w:t>
            </w: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杭州徽商故里餐饮管理有限公司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浙江省杭州市西湖区文新街道紫荆花路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107-3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107-20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香梨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杭州徽商故里餐饮管理有限公司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浙江省杭州市西湖区文新街道紫荆花路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107-3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107-20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鸿光豆腐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350g/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20191231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杭州鸿光浪花豆业食品有限公司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浙江杭州市余杭区瓶窑镇凤都路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杭州海知莲餐饮有限公司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浙江省杭州市西湖区古荡街道西溪路</w:t>
            </w:r>
            <w:r>
              <w:rPr>
                <w:rFonts w:hint="eastAsia"/>
                <w:sz w:val="18"/>
                <w:szCs w:val="18"/>
              </w:rPr>
              <w:lastRenderedPageBreak/>
              <w:t>550-4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杭州市西湖区豪达酒店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浙江省杭州市西湖区文新街道蒋村南中国新城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文一西路</w:t>
            </w:r>
            <w:r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杭州徽商故里餐饮管理有限公司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浙江省杭州市西湖区文新街道紫荆花路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107-3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107-20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手擀面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杭州天目山妇产医院有限公司单位食堂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竹升面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20191227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杭州市西湖区新港餐厅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浙江省杭州市西湖区古荡街道西溪新座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号门商铺</w:t>
            </w: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20200101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杭州市西湖区豪达酒店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浙江省杭州市西湖区文新街道蒋村南中国新城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文一西路</w:t>
            </w:r>
            <w:r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鸡蛋风味挂面（挂面）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750g/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20191211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江苏红金鱼食品有限公司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红金鱼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高邮市甘垛镇前进桥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杭州徽商故里餐饮管理有限公司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浙江省杭州市西湖区文新街道紫荆花路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107-3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107-20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双鱼米酿酿造食醋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250mL/</w:t>
            </w:r>
            <w:r>
              <w:rPr>
                <w:rFonts w:hint="eastAsia"/>
                <w:sz w:val="18"/>
                <w:szCs w:val="18"/>
              </w:rPr>
              <w:t>包，液态发酵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20191114</w:t>
            </w:r>
            <w:r>
              <w:rPr>
                <w:rFonts w:hint="eastAsia"/>
                <w:sz w:val="18"/>
                <w:szCs w:val="18"/>
              </w:rPr>
              <w:t>（生产日</w:t>
            </w:r>
            <w:r>
              <w:rPr>
                <w:rFonts w:hint="eastAsia"/>
                <w:sz w:val="18"/>
                <w:szCs w:val="18"/>
              </w:rPr>
              <w:lastRenderedPageBreak/>
              <w:t>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浙江五味和食品有限公司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浙江省湖州市德清县禹越工</w:t>
            </w:r>
            <w:r>
              <w:rPr>
                <w:rFonts w:hint="eastAsia"/>
                <w:sz w:val="18"/>
                <w:szCs w:val="18"/>
              </w:rPr>
              <w:lastRenderedPageBreak/>
              <w:t>业园区杭海路</w:t>
            </w:r>
            <w:r>
              <w:rPr>
                <w:rFonts w:hint="eastAsia"/>
                <w:sz w:val="18"/>
                <w:szCs w:val="18"/>
              </w:rPr>
              <w:t>666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</w:t>
            </w:r>
            <w:r>
              <w:rPr>
                <w:rFonts w:hint="eastAsia"/>
                <w:sz w:val="18"/>
                <w:szCs w:val="18"/>
              </w:rPr>
              <w:lastRenderedPageBreak/>
              <w:t>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双鱼米醋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250mL/</w:t>
            </w:r>
            <w:r>
              <w:rPr>
                <w:rFonts w:hint="eastAsia"/>
                <w:sz w:val="18"/>
                <w:szCs w:val="18"/>
              </w:rPr>
              <w:t>包，液态发酵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20191024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浙江五味和食品有限公司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浙江省湖州市德清县禹越工业园区杭海路</w:t>
            </w:r>
            <w:r>
              <w:rPr>
                <w:rFonts w:hint="eastAsia"/>
                <w:sz w:val="18"/>
                <w:szCs w:val="18"/>
              </w:rPr>
              <w:t>666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杭州市西湖区豪达酒店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浙江省杭州市西湖区文新街道蒋村南中国新城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文一西路</w:t>
            </w:r>
            <w:r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散装（</w:t>
            </w:r>
            <w:r>
              <w:rPr>
                <w:rFonts w:hint="eastAsia"/>
                <w:sz w:val="18"/>
                <w:szCs w:val="18"/>
              </w:rPr>
              <w:t>10L/</w:t>
            </w:r>
            <w:r>
              <w:rPr>
                <w:rFonts w:hint="eastAsia"/>
                <w:sz w:val="18"/>
                <w:szCs w:val="18"/>
              </w:rPr>
              <w:t>桶分装），一级，浸出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20191207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中粮东海粮油工业（张家港）有限公司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FUZHIQUAN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江苏省苏州市张家港市金港镇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一级大豆油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散装（</w:t>
            </w:r>
            <w:r>
              <w:rPr>
                <w:rFonts w:hint="eastAsia"/>
                <w:sz w:val="18"/>
                <w:szCs w:val="18"/>
              </w:rPr>
              <w:t>5L/</w:t>
            </w:r>
            <w:r>
              <w:rPr>
                <w:rFonts w:hint="eastAsia"/>
                <w:sz w:val="18"/>
                <w:szCs w:val="18"/>
              </w:rPr>
              <w:t>桶分装），一级，浸出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20191128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中粮东海粮油工业（张家港）有限公司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五湖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江苏省苏州市张家港市金港镇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杭州天目山妇产医院有限公司单位食堂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一级大豆油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，一级，浸出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20191230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海宁市合鑫食品有限公司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浙江省嘉兴市海宁市周王庙镇广盛路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杭州市西湖区豪达酒店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浙江省杭州市西湖区文新街道蒋村南中国新城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文一西路</w:t>
            </w:r>
            <w:r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香浓菜籽油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散装（</w:t>
            </w:r>
            <w:r>
              <w:rPr>
                <w:rFonts w:hint="eastAsia"/>
                <w:sz w:val="18"/>
                <w:szCs w:val="18"/>
              </w:rPr>
              <w:t>5L/</w:t>
            </w:r>
            <w:r>
              <w:rPr>
                <w:rFonts w:hint="eastAsia"/>
                <w:sz w:val="18"/>
                <w:szCs w:val="18"/>
              </w:rPr>
              <w:t>桶），四级，浸出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20191103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杭州宝腾粮油食品有限公司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杭州市余杭区塘栖镇塘北村大塘湾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杭州徽商故里餐饮管理有限公司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浙江省杭州市西湖区文新街道紫荆花路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107-3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107-20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勺子）（已消毒）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口汤碗）（已消毒）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4#25</w:t>
            </w:r>
            <w:r>
              <w:rPr>
                <w:rFonts w:hint="eastAsia"/>
                <w:sz w:val="18"/>
                <w:szCs w:val="18"/>
              </w:rPr>
              <w:t>寸圆盘）（已消毒）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5#</w:t>
            </w:r>
            <w:r>
              <w:rPr>
                <w:rFonts w:hint="eastAsia"/>
                <w:sz w:val="18"/>
                <w:szCs w:val="18"/>
              </w:rPr>
              <w:t>白蔬菜盘）（已消毒）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6#</w:t>
            </w:r>
            <w:r>
              <w:rPr>
                <w:rFonts w:hint="eastAsia"/>
                <w:sz w:val="18"/>
                <w:szCs w:val="18"/>
              </w:rPr>
              <w:t>十八寸圆碗）（已消毒）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奶白菜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橙子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20200102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味千优蛋白拉面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500g/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20191129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领驰食品发展（上海）有限公司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上海市松江区新飞路</w:t>
            </w:r>
            <w:r>
              <w:rPr>
                <w:rFonts w:hint="eastAsia"/>
                <w:sz w:val="18"/>
                <w:szCs w:val="18"/>
              </w:rPr>
              <w:t>951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杭州名人名家花蒋路餐饮有限公司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浙江省杭州市西湖区蒋村街道紫霞街</w:t>
            </w:r>
            <w:r>
              <w:rPr>
                <w:rFonts w:hint="eastAsia"/>
                <w:sz w:val="18"/>
                <w:szCs w:val="18"/>
              </w:rPr>
              <w:t>155</w:t>
            </w:r>
            <w:r>
              <w:rPr>
                <w:rFonts w:hint="eastAsia"/>
                <w:sz w:val="18"/>
                <w:szCs w:val="18"/>
              </w:rPr>
              <w:t>号西溪诚品商务中心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201-17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荷花盘）（已消毒）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杭州市西湖区豪祥餐厅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三墩镇新天地商业中心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元宝盘）（已消毒）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杭州市西湖区豪祥餐厅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三墩镇新天地商业中心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红楼梦盘）（已消毒）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杭州市西湖区豪祥餐厅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三墩镇新天地商业中心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杭州七乐餐饮管理有限公司西湖区分公司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三墩镇三墩新天地商业中心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>室，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杭州西溪宾馆管理有限公司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杭州市西湖区文二西路</w:t>
            </w:r>
            <w:r>
              <w:rPr>
                <w:rFonts w:hint="eastAsia"/>
                <w:sz w:val="18"/>
                <w:szCs w:val="18"/>
              </w:rPr>
              <w:t>803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不锈钢勺）（已消毒）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杭州西溪宾馆管理有限公司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杭州市西湖区文二西路</w:t>
            </w:r>
            <w:r>
              <w:rPr>
                <w:rFonts w:hint="eastAsia"/>
                <w:sz w:val="18"/>
                <w:szCs w:val="18"/>
              </w:rPr>
              <w:t>803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瓷勺）（已消毒）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杭州西溪宾馆管理有限公司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杭州市西湖区文二西路</w:t>
            </w:r>
            <w:r>
              <w:rPr>
                <w:rFonts w:hint="eastAsia"/>
                <w:sz w:val="18"/>
                <w:szCs w:val="18"/>
              </w:rPr>
              <w:t>803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面碗）（已消毒）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杭州西溪宾馆管理有限公司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杭州市西湖区文二西路</w:t>
            </w:r>
            <w:r>
              <w:rPr>
                <w:rFonts w:hint="eastAsia"/>
                <w:sz w:val="18"/>
                <w:szCs w:val="18"/>
              </w:rPr>
              <w:t>803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5#</w:t>
            </w:r>
            <w:r>
              <w:rPr>
                <w:rFonts w:hint="eastAsia"/>
                <w:sz w:val="18"/>
                <w:szCs w:val="18"/>
              </w:rPr>
              <w:t>口汤碗）（已消毒）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杭州西溪宾馆管理有限公司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杭州市西湖区文二西路</w:t>
            </w:r>
            <w:r>
              <w:rPr>
                <w:rFonts w:hint="eastAsia"/>
                <w:sz w:val="18"/>
                <w:szCs w:val="18"/>
              </w:rPr>
              <w:t>803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6#</w:t>
            </w:r>
            <w:r>
              <w:rPr>
                <w:rFonts w:hint="eastAsia"/>
                <w:sz w:val="18"/>
                <w:szCs w:val="18"/>
              </w:rPr>
              <w:t>餐盘）（已消毒）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杭州西溪宾馆管理有限公司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杭州市西湖区文二西路</w:t>
            </w:r>
            <w:r>
              <w:rPr>
                <w:rFonts w:hint="eastAsia"/>
                <w:sz w:val="18"/>
                <w:szCs w:val="18"/>
              </w:rPr>
              <w:t>803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外婆家餐饮集团有限公司杭州紫金港路分公司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不锈钢勺）（已消毒）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外婆家餐饮集团有限公司杭州紫金港路分公司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瓷勺子）（已消毒）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外婆家餐饮集团有限公司杭州紫金港路分公司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长勺子）（已消毒）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外婆家餐饮集团有限公司杭州紫金港路分公司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5#</w:t>
            </w:r>
            <w:r>
              <w:rPr>
                <w:rFonts w:hint="eastAsia"/>
                <w:sz w:val="18"/>
                <w:szCs w:val="18"/>
              </w:rPr>
              <w:t>水杯）（已消毒）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外婆家餐饮集团有限公司杭州紫金港路分公司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6#</w:t>
            </w:r>
            <w:r>
              <w:rPr>
                <w:rFonts w:hint="eastAsia"/>
                <w:sz w:val="18"/>
                <w:szCs w:val="18"/>
              </w:rPr>
              <w:t>口汤碗）（已消毒）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外婆家餐饮集团有限公司杭州紫金港路分公司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勺子）（已消毒）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咖啡杯）（已消毒）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3#9</w:t>
            </w:r>
            <w:r>
              <w:rPr>
                <w:rFonts w:hint="eastAsia"/>
                <w:sz w:val="18"/>
                <w:szCs w:val="18"/>
              </w:rPr>
              <w:t>寸圆盘）（已消毒）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4#8</w:t>
            </w:r>
            <w:r>
              <w:rPr>
                <w:rFonts w:hint="eastAsia"/>
                <w:sz w:val="18"/>
                <w:szCs w:val="18"/>
              </w:rPr>
              <w:t>寸方盘）（已消毒）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5#9.5</w:t>
            </w:r>
            <w:r>
              <w:rPr>
                <w:rFonts w:hint="eastAsia"/>
                <w:sz w:val="18"/>
                <w:szCs w:val="18"/>
              </w:rPr>
              <w:t>寸方盘）（已消毒）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lastRenderedPageBreak/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6#5</w:t>
            </w:r>
            <w:r>
              <w:rPr>
                <w:rFonts w:hint="eastAsia"/>
                <w:sz w:val="18"/>
                <w:szCs w:val="18"/>
              </w:rPr>
              <w:t>寸汤碗）（已消毒）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7#6</w:t>
            </w:r>
            <w:r>
              <w:rPr>
                <w:rFonts w:hint="eastAsia"/>
                <w:sz w:val="18"/>
                <w:szCs w:val="18"/>
              </w:rPr>
              <w:t>寸面碗）（已消毒）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香梨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20200103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20200103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辣椒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20200101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浙江省浦江天顺建筑工程有限公司庄墩路公交中心站建设工程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三墩镇江周街和庄墩路交叉处天顺建筑项目部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豆腐干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20200103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杭州市西湖区豪祥餐厅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三墩镇新天地商业中心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瓶，液态发酵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20190812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上海鼎丰酿造食品有限公司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上海市奉贤区南桥镇新建中路</w:t>
            </w:r>
            <w:r>
              <w:rPr>
                <w:rFonts w:hint="eastAsia"/>
                <w:sz w:val="18"/>
                <w:szCs w:val="18"/>
              </w:rPr>
              <w:t>496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杭州七乐餐饮管理有限公司西湖区分公司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三墩镇三墩新天地商业中心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>室，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锦珍生抽（酿造酱油）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1.9L/</w:t>
            </w:r>
            <w:r>
              <w:rPr>
                <w:rFonts w:hint="eastAsia"/>
                <w:sz w:val="18"/>
                <w:szCs w:val="18"/>
              </w:rPr>
              <w:t>桶，高盐稀态，三级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20190816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李锦记（新会）食品有限公司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广东省江门市新会区七堡工贸城北区一号至二号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杭州市西湖区豪祥餐厅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三墩镇新天地商业中心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老抽王（酿造酱油）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1.9L/</w:t>
            </w:r>
            <w:r>
              <w:rPr>
                <w:rFonts w:hint="eastAsia"/>
                <w:sz w:val="18"/>
                <w:szCs w:val="18"/>
              </w:rPr>
              <w:t>瓶，高盐稀态，三级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20191108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佛山市海天（高明）调味食品有限公司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海天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广东省佛山市高明区沧江工业园东园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浙江省杭州市西湖区蒋村街道西溪天堂国际旅游综合体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2019/12/20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杭州酱鸭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浙江兆丰酒店管理有限公司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浙江省杭州市西湖区莲花街</w:t>
            </w:r>
            <w:r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>号裙楼四层东</w:t>
            </w:r>
            <w:r>
              <w:rPr>
                <w:sz w:val="20"/>
                <w:szCs w:val="20"/>
              </w:rPr>
              <w:t>401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2019/12/20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冷菜碗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杭州名人名家益乐餐饮有限公司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浙江省杭州市西湖区古荡街道文一西路</w:t>
            </w:r>
            <w:r>
              <w:rPr>
                <w:sz w:val="20"/>
                <w:szCs w:val="20"/>
              </w:rPr>
              <w:t>88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楼、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2019/12/20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盘子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杭州名人名家益乐餐饮有限公司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浙江省杭州市西湖区古荡街道文一西路</w:t>
            </w:r>
            <w:r>
              <w:rPr>
                <w:sz w:val="20"/>
                <w:szCs w:val="20"/>
              </w:rPr>
              <w:t>88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楼、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2019/12/20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调料碗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杭州名人名家益乐餐饮有限公司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浙江省杭州市西湖区古荡街道文一西路</w:t>
            </w:r>
            <w:r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楼、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2019/12/20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杭州名人名家益乐餐饮有限公司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浙江省杭州市西湖区古荡街道文一西路</w:t>
            </w:r>
            <w:r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楼、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2019/12/20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</w:t>
            </w:r>
            <w:r>
              <w:rPr>
                <w:rFonts w:hint="eastAsia"/>
                <w:sz w:val="20"/>
                <w:szCs w:val="20"/>
              </w:rPr>
              <w:lastRenderedPageBreak/>
              <w:t>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</w:t>
            </w:r>
            <w:r>
              <w:rPr>
                <w:sz w:val="20"/>
                <w:szCs w:val="20"/>
              </w:rPr>
              <w:lastRenderedPageBreak/>
              <w:t>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杭州名人名家益乐餐饮</w:t>
            </w:r>
            <w:r>
              <w:rPr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浙江省杭州市西湖区古</w:t>
            </w:r>
            <w:r>
              <w:rPr>
                <w:sz w:val="20"/>
                <w:szCs w:val="20"/>
              </w:rPr>
              <w:lastRenderedPageBreak/>
              <w:t>荡街道文一西路</w:t>
            </w:r>
            <w:r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楼、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橙子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杭州市西湖区和料理餐饮店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苹果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杭州市西湖区和料理餐饮店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山药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杭州市西湖区和料理餐饮店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结球甘蓝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浙江省人民医院望江山院区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浙江省杭州市西湖区转塘街道双流村</w:t>
            </w:r>
            <w:r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大白菜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浙江省人民医院望江山院区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浙江省杭州市西湖区转塘街道双流村</w:t>
            </w:r>
            <w:r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番茄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浙江省人民医院望江山院区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浙江省杭州市西湖区转塘街道双流村</w:t>
            </w:r>
            <w:r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黄豆芽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杭州喜月母婴服务有限公司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浙江省杭州市西湖区留下街道天目山路</w:t>
            </w:r>
            <w:r>
              <w:rPr>
                <w:sz w:val="20"/>
                <w:szCs w:val="20"/>
              </w:rPr>
              <w:t>373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杭州西溪金鱼度假村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座二、三、四、五楼层客房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老豆腐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杭州市西湖区潮粥佬餐厅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鲜洁酱油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400mL/</w:t>
            </w:r>
            <w:r>
              <w:rPr>
                <w:sz w:val="20"/>
                <w:szCs w:val="20"/>
              </w:rPr>
              <w:t>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浙江五味和食品有限公司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浙江省湖州市德清县禹越工业园区杭海路</w:t>
            </w:r>
            <w:r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杭州市西湖区潮粥佬餐厅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双鱼米醋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250mL/</w:t>
            </w:r>
            <w:r>
              <w:rPr>
                <w:sz w:val="20"/>
                <w:szCs w:val="20"/>
              </w:rPr>
              <w:t>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浙江五味和食品有限公司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双鱼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浙江省湖州市德清县禹越工业园区杭海路</w:t>
            </w:r>
            <w:r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杭州市西湖区潮粥佬餐厅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食用植物调和油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5L/</w:t>
            </w:r>
            <w:r>
              <w:rPr>
                <w:sz w:val="20"/>
                <w:szCs w:val="20"/>
              </w:rPr>
              <w:t>桶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浙江益海嘉里食品工业有限公司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金龙鱼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浙江省杭州市余杭区崇贤街道拱康路</w:t>
            </w:r>
            <w:r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杭州喜月母婴服务有限公司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浙江省杭州市西湖区留下街道天目山路</w:t>
            </w:r>
            <w:r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杭州西溪金鱼度假村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座二、三、四、五楼层客房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结球甘蓝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杭州之江度假区茶竹苑茶楼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浙江省杭州市转塘街道上城埭村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结球甘蓝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杭州饮食服务集团有限公司杭州知味观东山弄点心分店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浙江省杭州市西湖区灵隐街道外东山弄</w:t>
            </w:r>
            <w:r>
              <w:rPr>
                <w:sz w:val="20"/>
                <w:szCs w:val="20"/>
              </w:rPr>
              <w:t>86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圆椒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杭州之江度假区茶竹苑茶楼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浙江省杭州市转塘街道上城埭村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番茄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浙江省隧道工程公司杭州留下小和山工地食堂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浙江省杭州市西湖区留下街道小和山社区下凉坞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大白菜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浙江省隧道工程公司杭州留下小和山工地食堂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浙江省杭州市西湖区留下街道小和山社区下凉坞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小青菜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浙江省隧道工程公司杭州留下小和山工地食堂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浙江省杭州市西湖区留下街道小和山社区下凉坞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莴笋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杭州之江度假区茶竹苑茶楼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浙江省杭州市转塘街道上城埭村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盐卤豆腐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宋城演艺发展股份有限公司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浙江省杭州市西湖区转塘街道之江路</w:t>
            </w: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一级大豆油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12.5L/</w:t>
            </w:r>
            <w:r>
              <w:rPr>
                <w:sz w:val="20"/>
                <w:szCs w:val="20"/>
              </w:rPr>
              <w:t>桶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杭州宝腾粮油食品有限公司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元宝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杭州市余杭区塘栖镇塘北村大塘湾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宋城演艺发展股份有限公司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浙江省杭州市西湖区转塘街道之江路</w:t>
            </w: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湖羊鲜洁酱油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400mL/</w:t>
            </w:r>
            <w:r>
              <w:rPr>
                <w:sz w:val="20"/>
                <w:szCs w:val="20"/>
              </w:rPr>
              <w:t>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浙江五味和食品有限公司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湖羊及其图形商标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浙江省湖州市德清县禹越工业园区杭海路</w:t>
            </w:r>
            <w:r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浙江外婆家餐饮管理有限公司杭州紫荆花路分公司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浙江省杭州市西湖区留下街道紫荆花路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幢二层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双鱼米醋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250mL/</w:t>
            </w:r>
            <w:r>
              <w:rPr>
                <w:sz w:val="20"/>
                <w:szCs w:val="20"/>
              </w:rPr>
              <w:t>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浙江五味和食品有限公司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双鱼及其图形商标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浙江省湖州市德清县禹越工业园区杭海路</w:t>
            </w:r>
            <w:r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浙江外婆家餐饮管理有限公司杭州紫荆花路分公司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浙江省杭州市西湖区留下街道紫荆花路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幢二层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白玉豆腐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克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盒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杭州鸿光浪花豆业食品有限公司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鸿光浪花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浙江省杭州市余杭区瓶窑镇凤都路</w:t>
            </w:r>
            <w:r>
              <w:rPr>
                <w:sz w:val="20"/>
                <w:szCs w:val="20"/>
              </w:rPr>
              <w:lastRenderedPageBreak/>
              <w:t>18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杭州饮食服务集团有限公司杭州知</w:t>
            </w:r>
            <w:r>
              <w:rPr>
                <w:sz w:val="20"/>
                <w:szCs w:val="20"/>
              </w:rPr>
              <w:lastRenderedPageBreak/>
              <w:t>味观东山弄点心分店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浙江省杭州市西湖区灵隐街道外东</w:t>
            </w:r>
            <w:r>
              <w:rPr>
                <w:sz w:val="20"/>
                <w:szCs w:val="20"/>
              </w:rPr>
              <w:lastRenderedPageBreak/>
              <w:t>山弄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鲜洁酱油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调味品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400mL/</w:t>
            </w:r>
            <w:r>
              <w:rPr>
                <w:sz w:val="20"/>
                <w:szCs w:val="20"/>
              </w:rPr>
              <w:t>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浙江五味和食品有限公司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浙江省湖州市德清县禹越工业园区杭海路</w:t>
            </w:r>
            <w:r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杭州金乐饭店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浙江省杭州市西湖区西溪路</w:t>
            </w:r>
            <w:r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一级大豆油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18L/</w:t>
            </w:r>
            <w:r>
              <w:rPr>
                <w:sz w:val="20"/>
                <w:szCs w:val="20"/>
              </w:rPr>
              <w:t>桶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杭州瑞欣食品有限公司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泰涧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浙江省杭州市萧山区瓜沥镇渭水桥村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上海雨霞餐饮管理有限公司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浙江省杭州市西湖区转塘街道美元南街</w:t>
            </w:r>
            <w:r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楼</w:t>
            </w:r>
            <w:r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一级大豆油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食用油、油脂及其制品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桶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生产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杭州宝仓粮油食品有限公司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喜盈福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杭州市萧山区新街街道同兴村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杭州之江度假区忆双留饭店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浙江省杭州市西湖区转塘街道八角路口双流公园内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豆腐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豆制品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杭州金乐饭店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浙江省杭州市西湖区西溪路</w:t>
            </w:r>
            <w:r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杭州之江度假区忆双留饭店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浙江省杭州市西湖区转塘街道八角路口双流公园内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猪肉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杭州金乐饭店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浙江省杭州市西湖区西溪路</w:t>
            </w:r>
            <w:r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猪肉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杭州之江度假区忆双留饭店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浙江省杭州市西湖区转塘街道八角路口双流公园内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</w:t>
            </w:r>
            <w:r>
              <w:rPr>
                <w:rFonts w:hint="eastAsia"/>
                <w:sz w:val="20"/>
                <w:szCs w:val="20"/>
              </w:rPr>
              <w:lastRenderedPageBreak/>
              <w:t>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</w:t>
            </w:r>
            <w:r>
              <w:rPr>
                <w:sz w:val="20"/>
                <w:szCs w:val="20"/>
              </w:rPr>
              <w:lastRenderedPageBreak/>
              <w:t>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杭州市西湖区和料理餐</w:t>
            </w:r>
            <w:r>
              <w:rPr>
                <w:rFonts w:hint="eastAsia"/>
                <w:sz w:val="20"/>
                <w:szCs w:val="20"/>
              </w:rPr>
              <w:lastRenderedPageBreak/>
              <w:t>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浙江省杭州市西湖区曙</w:t>
            </w:r>
            <w:r>
              <w:rPr>
                <w:sz w:val="20"/>
                <w:szCs w:val="20"/>
              </w:rPr>
              <w:lastRenderedPageBreak/>
              <w:t>光路</w:t>
            </w:r>
            <w:r>
              <w:rPr>
                <w:sz w:val="20"/>
                <w:szCs w:val="20"/>
              </w:rPr>
              <w:t>144-6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杯子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杭州市西湖区和料理餐饮店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调料碟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杭州市西湖区和料理餐饮店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大餐盘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浙江省人民医院望江山院区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浙江省杭州市西湖区转塘街道双流村</w:t>
            </w:r>
            <w:r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小餐盘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浙江省人民医院望江山院区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浙江省杭州市西湖区转塘街道双流村</w:t>
            </w:r>
            <w:r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浙江省人民医院望江山院区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浙江省杭州市西湖区转塘街道双流村</w:t>
            </w:r>
            <w:r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茶盅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杭州市西湖区潮粥佬餐厅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口汤碗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杭州市西湖区潮粥佬餐厅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骨碟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杭州市西湖区潮粥佬餐厅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浙江省杭州市西湖区曙光路</w:t>
            </w:r>
            <w:r>
              <w:rPr>
                <w:sz w:val="20"/>
                <w:szCs w:val="20"/>
              </w:rPr>
              <w:t>144-3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杭州喜月母婴服务有限公司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浙江省杭州市西湖区留下街道天目山路</w:t>
            </w:r>
            <w:r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杭州西溪金鱼度假村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座二、三、四、</w:t>
            </w:r>
            <w:r>
              <w:rPr>
                <w:sz w:val="20"/>
                <w:szCs w:val="20"/>
              </w:rPr>
              <w:lastRenderedPageBreak/>
              <w:t>五楼层客房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盘子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杭州喜月母婴服务有限公司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浙江省杭州市西湖区留下街道天目山路</w:t>
            </w:r>
            <w:r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杭州西溪金鱼度假村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座二、三、四、五楼层客房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杯子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杭州喜月母婴服务有限公司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浙江省杭州市西湖区留下街道天目山路</w:t>
            </w:r>
            <w:r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杭州西溪金鱼度假村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座二、三、四、五楼层客房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茶杯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杭州之江度假区茶竹苑茶楼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浙江省杭州市转塘街道上城埭村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宋城演艺发展股份有限公司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浙江省杭州市西湖区转塘街道之江路</w:t>
            </w: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盘子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宋城演艺发展股份有限公司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浙江省杭州市西湖区转塘街道之江路</w:t>
            </w: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浙江省隧道工程公司杭州留下小和山工地食堂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浙江省杭州市西湖区留下街道小和山社区下凉坞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</w:t>
            </w:r>
            <w:r>
              <w:rPr>
                <w:rFonts w:hint="eastAsia"/>
                <w:sz w:val="20"/>
                <w:szCs w:val="20"/>
              </w:rPr>
              <w:lastRenderedPageBreak/>
              <w:t>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</w:t>
            </w:r>
            <w:r>
              <w:rPr>
                <w:sz w:val="20"/>
                <w:szCs w:val="20"/>
              </w:rPr>
              <w:lastRenderedPageBreak/>
              <w:t>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浙江省隧道工程公司杭</w:t>
            </w:r>
            <w:r>
              <w:rPr>
                <w:sz w:val="20"/>
                <w:szCs w:val="20"/>
              </w:rPr>
              <w:lastRenderedPageBreak/>
              <w:t>州留下小和山工地食堂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浙江省杭州市西湖区留</w:t>
            </w:r>
            <w:r>
              <w:rPr>
                <w:sz w:val="20"/>
                <w:szCs w:val="20"/>
              </w:rPr>
              <w:lastRenderedPageBreak/>
              <w:t>下街道小和山社区下凉坞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浙江省隧道工程公司杭州留下小和山工地食堂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浙江省杭州市西湖区留下街道小和山社区下凉坞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杯子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浙江外婆家餐饮管理有限公司杭州紫荆花路分公司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浙江省杭州市西湖区留下街道紫荆花路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幢二层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浙江外婆家餐饮管理有限公司杭州紫荆花路分公司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浙江省杭州市西湖区留下街道紫荆花路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幢二层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骨碟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浙江外婆家餐饮管理有限公司杭州紫荆花路分公司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浙江省杭州市西湖区留下街道紫荆花路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幢二层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杭州饮食服务集团有限公司杭州知味观东山弄点心分店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浙江省杭州市西湖区灵隐街道外东山弄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圆盘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杭州饮食服务集团有限公司杭州知味观东山弄点心分店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浙江省杭州市西湖区灵隐街道外东山弄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馄饨碗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杭州饮食服务集团有限公司杭州知</w:t>
            </w:r>
            <w:r>
              <w:rPr>
                <w:sz w:val="20"/>
                <w:szCs w:val="20"/>
              </w:rPr>
              <w:lastRenderedPageBreak/>
              <w:t>味观东山弄点心分店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浙江省杭州市西湖区灵隐街道外东</w:t>
            </w:r>
            <w:r>
              <w:rPr>
                <w:sz w:val="20"/>
                <w:szCs w:val="20"/>
              </w:rPr>
              <w:lastRenderedPageBreak/>
              <w:t>山弄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杯子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杭州之江度假区忆双留饭店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浙江省杭州市西湖区转塘街道八角路口双流公园内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勺子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杭州之江度假区忆双留饭店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浙江省杭州市西湖区转塘街道八角路口双流公园内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杭州之江度假区忆双留饭店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浙江省杭州市西湖区转塘街道八角路口双流公园内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猪肉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哈尔滨信诚食品有限公司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纳德酒店股份有限公司纳德润泽园酒店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浙江省杭州市西湖区留下街道花蒋路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号杭州万向职业技术学院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号楼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橙子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纳德酒店股份有限公司纳德润泽园酒店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浙江省杭州市西湖区留下街道花蒋路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号杭州万向职业技术学院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号楼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南瓜刀切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餐饮食品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纳德酒店股份有限公司纳德润泽园酒店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浙江省杭州市西湖区留下街道花蒋路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号杭州万向职业技术学院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lastRenderedPageBreak/>
              <w:t>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碱面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浙江康达建筑有限公司杭州溪尚综合服务分公司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浙江省杭州市西湖区留下街道西溪路</w:t>
            </w: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生面条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杭州之江度假区郑在牛餐饮店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1-149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生面条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杭州之江度假区辣辣叫小吃店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辣椒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蔬菜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杭州之江度假区郑在牛餐饮店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1-149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猪肉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畜禽肉及副产品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杭州之江度假区郑在牛餐饮店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1-149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粮食加工品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杭州正顺同餐饮管理有限公司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</w:t>
            </w:r>
            <w:r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A5-2-101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自助餐小骨碟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纳德酒店股份有限公司纳德润泽园酒店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浙江省杭州市西湖区花蒋路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号杭州万向职业技术学院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号楼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粥碗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纳德酒店股份有限公司纳德润泽园酒店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浙江省杭州市西湖区花蒋路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号杭州万向职业技术学院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号楼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自助餐盘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纳德酒店股份有限公司纳德润泽园酒店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浙江省杭州市西湖区花蒋路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号杭州万向职业技术学院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号楼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骨碟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浙江康达建筑有限公司杭州溪尚综合服务分公司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浙江省杭州市西湖区留下街道西溪路</w:t>
            </w:r>
            <w:r>
              <w:rPr>
                <w:sz w:val="20"/>
                <w:szCs w:val="20"/>
              </w:rPr>
              <w:t>720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浙江康达建筑有限公司杭州溪尚综合服务分公司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浙江省杭州市西湖区留下街道西溪路</w:t>
            </w: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茶盅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浙江康达建筑有限公司杭州溪尚综合服务分公司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浙江省杭州市西湖区留下街道西溪路</w:t>
            </w: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杭州之江度假区郑在牛餐饮店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</w:t>
            </w:r>
            <w:r>
              <w:rPr>
                <w:sz w:val="20"/>
                <w:szCs w:val="20"/>
              </w:rPr>
              <w:lastRenderedPageBreak/>
              <w:t>心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1-149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杭州之江度假区郑在牛餐饮店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1-149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杭州之江度假区郑在牛餐饮店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1-149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杭州之江度假区辣辣叫小吃店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杯子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杭州之江度假区辣辣叫小吃店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浙江省杭州市西湖区转塘街道金街美地商业中心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号楼</w:t>
            </w:r>
            <w:r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杭州正顺同餐饮管理有限公司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</w:t>
            </w:r>
            <w:r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A5-2-101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杭州正顺同餐饮管理有限公司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</w:t>
            </w:r>
            <w:r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A5-2-101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骨碟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杭州水枪部落餐饮管理有限公司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</w:t>
            </w:r>
            <w:r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A5-1-101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饭碗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杭州水枪部落餐饮管理有限公司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</w:t>
            </w:r>
            <w:r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A5-1-101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杯子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杭州水枪部落餐饮管理有限公司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</w:t>
            </w:r>
            <w:r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A5-1-101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四方盅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浙江丽晶酒店管理有限公司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浙江省杭州市西湖区西湖美庐会馆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底碟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浙江丽晶酒店管理有限公司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浙江省杭州市西湖区西湖美庐会馆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汤碗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浙江丽晶酒店管理有限公司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浙江省杭州市西湖区西湖美庐会馆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菜盘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杭州鑫栋和餐饮管理有限公司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浙江省杭州市转塘街道丽景路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B-104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汤碗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杭州鑫栋和餐饮管理有限公司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浙江省杭州市转塘街道丽景路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B-104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饭碗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杭州鑫栋和餐饮管理有限公司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浙江省杭州市转塘街道丽景路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B-104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饭碗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杭州之江度假区小马餐厅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浙江省杭州市西湖区转塘街道中村</w:t>
            </w:r>
            <w:r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</w:t>
            </w:r>
            <w:r>
              <w:rPr>
                <w:sz w:val="20"/>
                <w:szCs w:val="20"/>
              </w:rPr>
              <w:t>栋</w:t>
            </w:r>
            <w:r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勺子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杭州之江度假区小马餐厅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浙江省杭州市西湖区转塘街道中村</w:t>
            </w:r>
            <w:r>
              <w:rPr>
                <w:sz w:val="20"/>
                <w:szCs w:val="20"/>
              </w:rPr>
              <w:t>272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</w:t>
            </w:r>
            <w:r>
              <w:rPr>
                <w:rFonts w:hint="eastAsia"/>
                <w:sz w:val="20"/>
                <w:szCs w:val="20"/>
              </w:rPr>
              <w:t>栋</w:t>
            </w:r>
            <w:r>
              <w:rPr>
                <w:sz w:val="20"/>
                <w:szCs w:val="20"/>
              </w:rPr>
              <w:t>210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青瓷圆盘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杭州天伦大酒店管理有限公司青芝坞分店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杭州市西湖区玉古路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虾仁盘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杭州天伦大酒店管理有限公司青芝坞分店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杭州市西湖区玉古路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圆平盘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杭州天伦大酒店管理有限公司青芝坞分店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杭州市西湖区玉古路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荷叶盘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杭州天伦大酒店管理有限公司青芝坞分店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杭州市西湖区玉古路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四角凹盘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杭州天伦大酒店管理有限公司青芝坞分店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杭州市西湖区玉古路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</w:t>
            </w:r>
            <w:r>
              <w:rPr>
                <w:rFonts w:hint="eastAsia"/>
                <w:sz w:val="20"/>
                <w:szCs w:val="20"/>
              </w:rPr>
              <w:lastRenderedPageBreak/>
              <w:t>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白灼生菜盘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</w:t>
            </w:r>
            <w:r>
              <w:rPr>
                <w:sz w:val="20"/>
                <w:szCs w:val="20"/>
              </w:rPr>
              <w:lastRenderedPageBreak/>
              <w:t>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杭州市西湖区暔汕暔餐</w:t>
            </w:r>
            <w:r>
              <w:rPr>
                <w:rFonts w:hint="eastAsia"/>
                <w:sz w:val="20"/>
                <w:szCs w:val="20"/>
              </w:rPr>
              <w:lastRenderedPageBreak/>
              <w:t>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浙江省杭州市西湖区兰</w:t>
            </w:r>
            <w:r>
              <w:rPr>
                <w:sz w:val="20"/>
                <w:szCs w:val="20"/>
              </w:rPr>
              <w:lastRenderedPageBreak/>
              <w:t>家湾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65-1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油条虾碗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杭州市西湖区暔汕暔餐厅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浙江省杭州市西湖区兰家湾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65-1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腰盘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杭州市西湖区暔汕暔餐厅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浙江省杭州市西湖区兰家湾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65-1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滑炒盘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杭州市西湖区暔汕暔餐厅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浙江省杭州市西湖区兰家湾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65-1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方腰盘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杭州市西湖区暔汕暔餐厅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浙江省杭州市西湖区兰家湾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65-1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骨碟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杭州市西湖区食浦饭店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浙江省杭州市西湖区灵隐街道杭大路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号黄龙世纪广场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区三层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口汤碗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杭州市西湖区食浦饭店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浙江省杭州市西湖区灵隐街道杭大路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号黄龙世纪广场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区三层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茶杯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杭州市西湖区食浦饭店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浙江省杭州市西湖区灵隐街道杭大路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号黄龙世纪广场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区三层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味碟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杭州市西湖区食浦饭店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浙江省杭州市西湖区灵隐街道杭大路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号黄龙世纪广场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区三层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勺子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杭州市西湖区食浦饭店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浙江省杭州市西湖区灵隐街道杭大路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号黄龙世纪广场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区三层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勺子）（已消毒）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杭州海知莲餐饮有限公司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浙江省杭州市西湖区古荡街道西溪路</w:t>
            </w:r>
            <w:r>
              <w:rPr>
                <w:rFonts w:hint="eastAsia"/>
                <w:sz w:val="18"/>
                <w:szCs w:val="18"/>
              </w:rPr>
              <w:t>550-4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3724C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浙江米兰洲际酒店有限公司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浙江省杭州市西湖区古荡街道益乐路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4C" w:rsidRDefault="0093724C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A7117D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餐盘）（已消毒）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杭州市西湖区秋港餐厅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浙江省杭州市西湖区西溪新座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号门商铺</w:t>
            </w: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A7117D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小碟）（已消毒）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杭州市西湖区秋港餐厅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浙江省杭州市西湖区西溪新座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号门商铺</w:t>
            </w: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A7117D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小菜蝶）（已消毒）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杭州市西湖区秋港餐厅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浙江省杭州市西湖区西溪新座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号门商铺</w:t>
            </w: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A7117D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筷子）（已消毒）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杭州市西湖区秋港餐厅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浙江省杭州市西湖区西溪新座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号门商铺</w:t>
            </w: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17D" w:rsidRDefault="00A7117D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A85899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勺子）（已消毒）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杭州七乐餐饮管理有限公司西湖区分公司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三墩镇三墩新天地商业中心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>室，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A85899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自消毒餐具（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小碗）（已消毒）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杭州七乐餐饮管理有限公司西湖区分公司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三墩镇三墩新天地商业中心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>室，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A85899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宋城演艺发展股份有限公司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浙江省杭州市西湖区转塘街道之江路</w:t>
            </w: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不合格</w:t>
            </w:r>
          </w:p>
        </w:tc>
      </w:tr>
      <w:tr w:rsidR="00A85899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香蕉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水果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购进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吡唑醚菌酯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纳德酒店股份有限公司纳德润泽园酒店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浙江省杭州市西湖区留下街道花蒋路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号杭州万向职业技术学院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号楼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不合格</w:t>
            </w:r>
          </w:p>
        </w:tc>
      </w:tr>
      <w:tr w:rsidR="00A85899">
        <w:trPr>
          <w:trHeight w:val="43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2020/01/10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杭州市西湖区市场监督管理局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勺子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餐饮具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加工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大肠菌群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杭州正顺同餐饮管理有限公司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浙江省杭州市西湖区转塘街道双流</w:t>
            </w:r>
            <w:r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A5-2-101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5899" w:rsidRDefault="00A85899" w:rsidP="00CC5AAE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不合格</w:t>
            </w:r>
          </w:p>
        </w:tc>
      </w:tr>
    </w:tbl>
    <w:p w:rsidR="00256CFB" w:rsidRDefault="00256CFB">
      <w:pPr>
        <w:shd w:val="clear" w:color="auto" w:fill="FFFFFF" w:themeFill="background1"/>
        <w:ind w:right="60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 w:rsidR="00256CFB" w:rsidSect="00256CFB">
      <w:pgSz w:w="16838" w:h="11906" w:orient="landscape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6E" w:rsidRDefault="00C17A6E" w:rsidP="0093724C">
      <w:r>
        <w:separator/>
      </w:r>
    </w:p>
  </w:endnote>
  <w:endnote w:type="continuationSeparator" w:id="1">
    <w:p w:rsidR="00C17A6E" w:rsidRDefault="00C17A6E" w:rsidP="0093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6E" w:rsidRDefault="00C17A6E" w:rsidP="0093724C">
      <w:r>
        <w:separator/>
      </w:r>
    </w:p>
  </w:footnote>
  <w:footnote w:type="continuationSeparator" w:id="1">
    <w:p w:rsidR="00C17A6E" w:rsidRDefault="00C17A6E" w:rsidP="0093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F98C"/>
    <w:multiLevelType w:val="singleLevel"/>
    <w:tmpl w:val="0291F9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9514C9"/>
    <w:rsid w:val="0001116C"/>
    <w:rsid w:val="00063324"/>
    <w:rsid w:val="000719E0"/>
    <w:rsid w:val="00097C77"/>
    <w:rsid w:val="000A1455"/>
    <w:rsid w:val="000B405A"/>
    <w:rsid w:val="000C243A"/>
    <w:rsid w:val="000D40A9"/>
    <w:rsid w:val="000D5841"/>
    <w:rsid w:val="00130820"/>
    <w:rsid w:val="00131650"/>
    <w:rsid w:val="00137EBE"/>
    <w:rsid w:val="00144C9C"/>
    <w:rsid w:val="00146639"/>
    <w:rsid w:val="001504B9"/>
    <w:rsid w:val="001511B8"/>
    <w:rsid w:val="001517B3"/>
    <w:rsid w:val="00182A79"/>
    <w:rsid w:val="001A0583"/>
    <w:rsid w:val="001A3859"/>
    <w:rsid w:val="001E160B"/>
    <w:rsid w:val="00211C72"/>
    <w:rsid w:val="00227523"/>
    <w:rsid w:val="00235D60"/>
    <w:rsid w:val="002536BA"/>
    <w:rsid w:val="00256CFB"/>
    <w:rsid w:val="00260F49"/>
    <w:rsid w:val="00265C1B"/>
    <w:rsid w:val="0027134C"/>
    <w:rsid w:val="00277316"/>
    <w:rsid w:val="00286670"/>
    <w:rsid w:val="002947E9"/>
    <w:rsid w:val="002A6D9E"/>
    <w:rsid w:val="002B3A97"/>
    <w:rsid w:val="002C0E82"/>
    <w:rsid w:val="00313494"/>
    <w:rsid w:val="00313CA5"/>
    <w:rsid w:val="00314D3B"/>
    <w:rsid w:val="00331E3B"/>
    <w:rsid w:val="003352B4"/>
    <w:rsid w:val="00345A26"/>
    <w:rsid w:val="003853BD"/>
    <w:rsid w:val="003862E2"/>
    <w:rsid w:val="0039547C"/>
    <w:rsid w:val="003C0D6E"/>
    <w:rsid w:val="0040740E"/>
    <w:rsid w:val="004175B5"/>
    <w:rsid w:val="00430447"/>
    <w:rsid w:val="0049186A"/>
    <w:rsid w:val="004A79AD"/>
    <w:rsid w:val="004B3512"/>
    <w:rsid w:val="004B6CAD"/>
    <w:rsid w:val="004B789A"/>
    <w:rsid w:val="004C3287"/>
    <w:rsid w:val="00506270"/>
    <w:rsid w:val="005067AA"/>
    <w:rsid w:val="005364A0"/>
    <w:rsid w:val="005B3770"/>
    <w:rsid w:val="005C2469"/>
    <w:rsid w:val="005D7F5B"/>
    <w:rsid w:val="005E7C7F"/>
    <w:rsid w:val="006214C9"/>
    <w:rsid w:val="00633D9A"/>
    <w:rsid w:val="006529F2"/>
    <w:rsid w:val="00664AE5"/>
    <w:rsid w:val="00672FC0"/>
    <w:rsid w:val="006865FB"/>
    <w:rsid w:val="006D6C5B"/>
    <w:rsid w:val="006E1971"/>
    <w:rsid w:val="00712ED2"/>
    <w:rsid w:val="00714F96"/>
    <w:rsid w:val="007261F3"/>
    <w:rsid w:val="00747774"/>
    <w:rsid w:val="007571B5"/>
    <w:rsid w:val="00761BA9"/>
    <w:rsid w:val="007709E6"/>
    <w:rsid w:val="00785C2C"/>
    <w:rsid w:val="007954A9"/>
    <w:rsid w:val="007D693F"/>
    <w:rsid w:val="007E7D69"/>
    <w:rsid w:val="0080717B"/>
    <w:rsid w:val="008204B8"/>
    <w:rsid w:val="0083598D"/>
    <w:rsid w:val="008424AC"/>
    <w:rsid w:val="00846916"/>
    <w:rsid w:val="0085248C"/>
    <w:rsid w:val="00860000"/>
    <w:rsid w:val="00871F47"/>
    <w:rsid w:val="00872408"/>
    <w:rsid w:val="00873108"/>
    <w:rsid w:val="00875216"/>
    <w:rsid w:val="008843FF"/>
    <w:rsid w:val="0089355C"/>
    <w:rsid w:val="008A2C96"/>
    <w:rsid w:val="008B19D9"/>
    <w:rsid w:val="008B44D3"/>
    <w:rsid w:val="008C4108"/>
    <w:rsid w:val="00904E1F"/>
    <w:rsid w:val="0093724C"/>
    <w:rsid w:val="009424FB"/>
    <w:rsid w:val="00952863"/>
    <w:rsid w:val="009573CB"/>
    <w:rsid w:val="00960930"/>
    <w:rsid w:val="00986809"/>
    <w:rsid w:val="0099487B"/>
    <w:rsid w:val="0099558C"/>
    <w:rsid w:val="009C00BF"/>
    <w:rsid w:val="009C3819"/>
    <w:rsid w:val="009D6BF3"/>
    <w:rsid w:val="009E43AF"/>
    <w:rsid w:val="00A244C0"/>
    <w:rsid w:val="00A25890"/>
    <w:rsid w:val="00A32CF5"/>
    <w:rsid w:val="00A41971"/>
    <w:rsid w:val="00A43AA9"/>
    <w:rsid w:val="00A464BB"/>
    <w:rsid w:val="00A65A18"/>
    <w:rsid w:val="00A7117D"/>
    <w:rsid w:val="00A85899"/>
    <w:rsid w:val="00A93B08"/>
    <w:rsid w:val="00A93FA2"/>
    <w:rsid w:val="00AC793D"/>
    <w:rsid w:val="00AE4800"/>
    <w:rsid w:val="00AF32E9"/>
    <w:rsid w:val="00AF5FDA"/>
    <w:rsid w:val="00B6056C"/>
    <w:rsid w:val="00B63187"/>
    <w:rsid w:val="00BB4357"/>
    <w:rsid w:val="00BB7E25"/>
    <w:rsid w:val="00BC2A67"/>
    <w:rsid w:val="00BC7F5F"/>
    <w:rsid w:val="00BD1F0A"/>
    <w:rsid w:val="00BE00D4"/>
    <w:rsid w:val="00BF25E0"/>
    <w:rsid w:val="00BF7E34"/>
    <w:rsid w:val="00C11664"/>
    <w:rsid w:val="00C17A6E"/>
    <w:rsid w:val="00C337DD"/>
    <w:rsid w:val="00C371E2"/>
    <w:rsid w:val="00CA0C76"/>
    <w:rsid w:val="00CC01BA"/>
    <w:rsid w:val="00CC5AAE"/>
    <w:rsid w:val="00CD5A15"/>
    <w:rsid w:val="00CD63C0"/>
    <w:rsid w:val="00D5538B"/>
    <w:rsid w:val="00D66A17"/>
    <w:rsid w:val="00D87419"/>
    <w:rsid w:val="00DC042E"/>
    <w:rsid w:val="00DC2516"/>
    <w:rsid w:val="00DD5797"/>
    <w:rsid w:val="00DE086F"/>
    <w:rsid w:val="00DE3BFB"/>
    <w:rsid w:val="00DE42F9"/>
    <w:rsid w:val="00DF2EC5"/>
    <w:rsid w:val="00DF4394"/>
    <w:rsid w:val="00E248CC"/>
    <w:rsid w:val="00E36A26"/>
    <w:rsid w:val="00E45667"/>
    <w:rsid w:val="00E70AE4"/>
    <w:rsid w:val="00E86E0A"/>
    <w:rsid w:val="00EB3727"/>
    <w:rsid w:val="00EC6D5A"/>
    <w:rsid w:val="00ED6B06"/>
    <w:rsid w:val="00ED70D2"/>
    <w:rsid w:val="00EF58BF"/>
    <w:rsid w:val="00F377FA"/>
    <w:rsid w:val="00F43A67"/>
    <w:rsid w:val="00F50416"/>
    <w:rsid w:val="00F570F2"/>
    <w:rsid w:val="00F748F6"/>
    <w:rsid w:val="00F8162E"/>
    <w:rsid w:val="00FA207D"/>
    <w:rsid w:val="00FA3848"/>
    <w:rsid w:val="00FC2A82"/>
    <w:rsid w:val="00FD537E"/>
    <w:rsid w:val="014746AA"/>
    <w:rsid w:val="014B1FD8"/>
    <w:rsid w:val="01D35B62"/>
    <w:rsid w:val="02BC0A7B"/>
    <w:rsid w:val="03F61BC5"/>
    <w:rsid w:val="05606024"/>
    <w:rsid w:val="06313B52"/>
    <w:rsid w:val="07CF66FF"/>
    <w:rsid w:val="09B45F98"/>
    <w:rsid w:val="0A640308"/>
    <w:rsid w:val="0AC81E5F"/>
    <w:rsid w:val="0B2F0A31"/>
    <w:rsid w:val="0BF74369"/>
    <w:rsid w:val="0C7F72E4"/>
    <w:rsid w:val="0C8504F3"/>
    <w:rsid w:val="0CFC3334"/>
    <w:rsid w:val="0E8E5F3C"/>
    <w:rsid w:val="0F281E70"/>
    <w:rsid w:val="0F3D4328"/>
    <w:rsid w:val="0FA66DB8"/>
    <w:rsid w:val="104F4ACD"/>
    <w:rsid w:val="10503E9D"/>
    <w:rsid w:val="14021DBB"/>
    <w:rsid w:val="142129B3"/>
    <w:rsid w:val="142D6662"/>
    <w:rsid w:val="16486C10"/>
    <w:rsid w:val="16A8466F"/>
    <w:rsid w:val="17A97776"/>
    <w:rsid w:val="182D08EA"/>
    <w:rsid w:val="18D22651"/>
    <w:rsid w:val="198D0DBD"/>
    <w:rsid w:val="1B7F1188"/>
    <w:rsid w:val="1B916C4F"/>
    <w:rsid w:val="1C2F5F4D"/>
    <w:rsid w:val="1D5A6076"/>
    <w:rsid w:val="1D752FAD"/>
    <w:rsid w:val="1E126173"/>
    <w:rsid w:val="1E6B5CDE"/>
    <w:rsid w:val="1E9C5E35"/>
    <w:rsid w:val="1F181E1E"/>
    <w:rsid w:val="1FA4464B"/>
    <w:rsid w:val="1FCC2BA8"/>
    <w:rsid w:val="1FFA2C59"/>
    <w:rsid w:val="200D0DE8"/>
    <w:rsid w:val="203E3FFC"/>
    <w:rsid w:val="20803178"/>
    <w:rsid w:val="20A57911"/>
    <w:rsid w:val="218349D6"/>
    <w:rsid w:val="22F1156F"/>
    <w:rsid w:val="241E78F6"/>
    <w:rsid w:val="254425A8"/>
    <w:rsid w:val="25F8712F"/>
    <w:rsid w:val="2628235B"/>
    <w:rsid w:val="26343E83"/>
    <w:rsid w:val="26562BFC"/>
    <w:rsid w:val="2700749A"/>
    <w:rsid w:val="270404D8"/>
    <w:rsid w:val="284E08E0"/>
    <w:rsid w:val="28546EB4"/>
    <w:rsid w:val="2B63174D"/>
    <w:rsid w:val="2BC00A73"/>
    <w:rsid w:val="2DE4575B"/>
    <w:rsid w:val="2E0E58D7"/>
    <w:rsid w:val="2E8E0845"/>
    <w:rsid w:val="2ECA5D75"/>
    <w:rsid w:val="2F6D12AB"/>
    <w:rsid w:val="30FD038F"/>
    <w:rsid w:val="310124FB"/>
    <w:rsid w:val="31070343"/>
    <w:rsid w:val="319D170A"/>
    <w:rsid w:val="31BD7A66"/>
    <w:rsid w:val="3376229F"/>
    <w:rsid w:val="35124730"/>
    <w:rsid w:val="35450C8F"/>
    <w:rsid w:val="35B005EA"/>
    <w:rsid w:val="36D11E73"/>
    <w:rsid w:val="388F26C8"/>
    <w:rsid w:val="38B22544"/>
    <w:rsid w:val="38CE7BBD"/>
    <w:rsid w:val="394C681D"/>
    <w:rsid w:val="396261B1"/>
    <w:rsid w:val="39646DCF"/>
    <w:rsid w:val="397B7A40"/>
    <w:rsid w:val="3AC5063D"/>
    <w:rsid w:val="3C2513D3"/>
    <w:rsid w:val="3CAF5734"/>
    <w:rsid w:val="3CD849E7"/>
    <w:rsid w:val="3CEF63D1"/>
    <w:rsid w:val="3D0A3384"/>
    <w:rsid w:val="3DD21DCF"/>
    <w:rsid w:val="41960171"/>
    <w:rsid w:val="421A78AE"/>
    <w:rsid w:val="42B416CC"/>
    <w:rsid w:val="42B7487C"/>
    <w:rsid w:val="43105184"/>
    <w:rsid w:val="43F6232B"/>
    <w:rsid w:val="454D0AC1"/>
    <w:rsid w:val="455D7428"/>
    <w:rsid w:val="469E066A"/>
    <w:rsid w:val="46FD0158"/>
    <w:rsid w:val="4A283C6D"/>
    <w:rsid w:val="4AAA75C2"/>
    <w:rsid w:val="4B552CFD"/>
    <w:rsid w:val="4B7350B0"/>
    <w:rsid w:val="4BD674F9"/>
    <w:rsid w:val="4D97088B"/>
    <w:rsid w:val="4DC74EBA"/>
    <w:rsid w:val="4E3B2F19"/>
    <w:rsid w:val="4E876590"/>
    <w:rsid w:val="4EE24B07"/>
    <w:rsid w:val="4EE348C6"/>
    <w:rsid w:val="4EFF5484"/>
    <w:rsid w:val="532F61CB"/>
    <w:rsid w:val="53840059"/>
    <w:rsid w:val="53E7705E"/>
    <w:rsid w:val="54347BB6"/>
    <w:rsid w:val="54583C2E"/>
    <w:rsid w:val="572C4031"/>
    <w:rsid w:val="576709D9"/>
    <w:rsid w:val="592C36A8"/>
    <w:rsid w:val="59FE330E"/>
    <w:rsid w:val="5A70029C"/>
    <w:rsid w:val="5B4E2D9A"/>
    <w:rsid w:val="5BC65BFE"/>
    <w:rsid w:val="5C9514C9"/>
    <w:rsid w:val="5DC53866"/>
    <w:rsid w:val="5DD44B36"/>
    <w:rsid w:val="5DFE6643"/>
    <w:rsid w:val="5E671B8C"/>
    <w:rsid w:val="5F091E11"/>
    <w:rsid w:val="61164BD0"/>
    <w:rsid w:val="622C0EA6"/>
    <w:rsid w:val="62A64BC2"/>
    <w:rsid w:val="62DD2C43"/>
    <w:rsid w:val="631355E5"/>
    <w:rsid w:val="6352463D"/>
    <w:rsid w:val="646F578E"/>
    <w:rsid w:val="64AE3FE3"/>
    <w:rsid w:val="65230F33"/>
    <w:rsid w:val="65AC6697"/>
    <w:rsid w:val="669D4B2C"/>
    <w:rsid w:val="67111B6A"/>
    <w:rsid w:val="67ED2593"/>
    <w:rsid w:val="68693B08"/>
    <w:rsid w:val="69EA3015"/>
    <w:rsid w:val="6A8873EC"/>
    <w:rsid w:val="6AFD3A75"/>
    <w:rsid w:val="6B6E0420"/>
    <w:rsid w:val="6C4976D2"/>
    <w:rsid w:val="6C992A34"/>
    <w:rsid w:val="6CD64B0E"/>
    <w:rsid w:val="6CE236E0"/>
    <w:rsid w:val="6D8617F7"/>
    <w:rsid w:val="6EA70841"/>
    <w:rsid w:val="6F627713"/>
    <w:rsid w:val="6F7019F8"/>
    <w:rsid w:val="6F9B5C6B"/>
    <w:rsid w:val="716562BC"/>
    <w:rsid w:val="71B25D7E"/>
    <w:rsid w:val="727E4367"/>
    <w:rsid w:val="72897BA3"/>
    <w:rsid w:val="733832B5"/>
    <w:rsid w:val="740A52FB"/>
    <w:rsid w:val="749E1260"/>
    <w:rsid w:val="75086FC8"/>
    <w:rsid w:val="753E68E4"/>
    <w:rsid w:val="75400D95"/>
    <w:rsid w:val="767A6576"/>
    <w:rsid w:val="7AB80131"/>
    <w:rsid w:val="7B4E5093"/>
    <w:rsid w:val="7B894694"/>
    <w:rsid w:val="7BDF10ED"/>
    <w:rsid w:val="7C7A2AB5"/>
    <w:rsid w:val="7D5D68CC"/>
    <w:rsid w:val="7E0E4CFD"/>
    <w:rsid w:val="7F11647B"/>
    <w:rsid w:val="7F5D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56CFB"/>
    <w:pPr>
      <w:jc w:val="left"/>
    </w:pPr>
  </w:style>
  <w:style w:type="paragraph" w:styleId="a4">
    <w:name w:val="Date"/>
    <w:basedOn w:val="a"/>
    <w:next w:val="a"/>
    <w:link w:val="Char"/>
    <w:qFormat/>
    <w:rsid w:val="00256CFB"/>
    <w:pPr>
      <w:ind w:leftChars="2500" w:left="100"/>
    </w:pPr>
  </w:style>
  <w:style w:type="paragraph" w:styleId="a5">
    <w:name w:val="footer"/>
    <w:basedOn w:val="a"/>
    <w:link w:val="Char0"/>
    <w:qFormat/>
    <w:rsid w:val="00256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56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公文标题"/>
    <w:basedOn w:val="a"/>
    <w:qFormat/>
    <w:rsid w:val="00256CFB"/>
    <w:pPr>
      <w:jc w:val="center"/>
    </w:pPr>
    <w:rPr>
      <w:rFonts w:eastAsia="仿宋_GB2312"/>
      <w:sz w:val="44"/>
      <w:szCs w:val="20"/>
    </w:rPr>
  </w:style>
  <w:style w:type="paragraph" w:customStyle="1" w:styleId="a8">
    <w:name w:val="主送机关"/>
    <w:basedOn w:val="a"/>
    <w:qFormat/>
    <w:rsid w:val="00256CFB"/>
    <w:rPr>
      <w:rFonts w:eastAsia="仿宋_GB2312"/>
      <w:sz w:val="32"/>
      <w:szCs w:val="20"/>
    </w:rPr>
  </w:style>
  <w:style w:type="character" w:customStyle="1" w:styleId="font01">
    <w:name w:val="font01"/>
    <w:basedOn w:val="a0"/>
    <w:qFormat/>
    <w:rsid w:val="00256CF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256CFB"/>
    <w:rPr>
      <w:rFonts w:ascii="Arial" w:hAnsi="Arial" w:cs="Arial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256CF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256CFB"/>
    <w:rPr>
      <w:rFonts w:ascii="Arial" w:hAnsi="Arial" w:cs="Arial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256CFB"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256CF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sid w:val="00256CFB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256CF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256CFB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256CF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256CF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眉 Char"/>
    <w:basedOn w:val="a0"/>
    <w:link w:val="a6"/>
    <w:qFormat/>
    <w:rsid w:val="00256CFB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56CFB"/>
    <w:rPr>
      <w:kern w:val="2"/>
      <w:sz w:val="18"/>
      <w:szCs w:val="18"/>
    </w:rPr>
  </w:style>
  <w:style w:type="character" w:customStyle="1" w:styleId="font21">
    <w:name w:val="font21"/>
    <w:basedOn w:val="a0"/>
    <w:qFormat/>
    <w:rsid w:val="00256CF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256CF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4"/>
    <w:qFormat/>
    <w:rsid w:val="00256CF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957F4A-2BFE-4406-9C9F-95C8FACE1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34</Pages>
  <Words>4268</Words>
  <Characters>24329</Characters>
  <Application>Microsoft Office Word</Application>
  <DocSecurity>0</DocSecurity>
  <Lines>202</Lines>
  <Paragraphs>57</Paragraphs>
  <ScaleCrop>false</ScaleCrop>
  <Company>china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104</cp:revision>
  <cp:lastPrinted>2019-09-25T02:30:00Z</cp:lastPrinted>
  <dcterms:created xsi:type="dcterms:W3CDTF">2016-04-18T02:44:00Z</dcterms:created>
  <dcterms:modified xsi:type="dcterms:W3CDTF">2020-02-21T06:18:00Z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