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/>
          <w:b/>
          <w:bCs/>
          <w:sz w:val="32"/>
          <w:szCs w:val="24"/>
        </w:rPr>
      </w:pPr>
      <w:r>
        <w:rPr>
          <w:rFonts w:hint="eastAsia" w:ascii="仿宋" w:hAnsi="仿宋" w:eastAsia="仿宋"/>
          <w:b/>
          <w:bCs/>
          <w:sz w:val="32"/>
          <w:szCs w:val="24"/>
        </w:rPr>
        <w:t>附件：留下单元 XH1306-05 地块小学（项目名称）拟定学区范围示意图</w:t>
      </w:r>
    </w:p>
    <w:p/>
    <w:p>
      <w:r>
        <w:drawing>
          <wp:inline distT="0" distB="0" distL="114300" distR="114300">
            <wp:extent cx="5265420" cy="3054350"/>
            <wp:effectExtent l="0" t="0" r="11430" b="12700"/>
            <wp:docPr id="1" name="图片 1" descr="lQLPJw4nRmZ-tQDNAmTNBB-wkM0uTSIU_yUD1FUEr0ArAA_1055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w4nRmZ-tQDNAmTNBB-wkM0uTSIU_yUD1FUEr0ArAA_1055_6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5F7"/>
    <w:rsid w:val="1AA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2023-02-01T07:01:00Z</dcterms:created>
  <dc:creator>Administrator</dc:creator>
  <cp:lastModifiedBy>Administrator</cp:lastModifiedBy>
  <dcterms:modified xsi:type="dcterms:W3CDTF">2023-02-01T07:02:39Z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F624F0C2829B440384A266209DF73978</vt:lpwstr>
  </property>
</Properties>
</file>