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9A" w:rsidRPr="004E3402" w:rsidRDefault="004E3402" w:rsidP="004E3402">
      <w:pPr>
        <w:jc w:val="center"/>
        <w:rPr>
          <w:b/>
          <w:sz w:val="36"/>
          <w:szCs w:val="36"/>
        </w:rPr>
      </w:pPr>
      <w:r w:rsidRPr="004E3402">
        <w:rPr>
          <w:b/>
          <w:sz w:val="36"/>
          <w:szCs w:val="36"/>
        </w:rPr>
        <w:t>招标公告</w:t>
      </w:r>
    </w:p>
    <w:p w:rsidR="004E3402" w:rsidRDefault="004E3402"/>
    <w:p w:rsidR="004E3402" w:rsidRDefault="004E3402" w:rsidP="004E3402">
      <w:pPr>
        <w:spacing w:line="360" w:lineRule="auto"/>
        <w:ind w:firstLineChars="200" w:firstLine="396"/>
        <w:rPr>
          <w:rFonts w:ascii="宋体" w:hAnsi="宋体"/>
          <w:spacing w:val="-6"/>
          <w:kern w:val="0"/>
          <w:szCs w:val="21"/>
        </w:rPr>
      </w:pPr>
      <w:r>
        <w:rPr>
          <w:rFonts w:ascii="宋体" w:hAnsi="宋体" w:hint="eastAsia"/>
          <w:spacing w:val="-6"/>
          <w:kern w:val="0"/>
          <w:szCs w:val="21"/>
        </w:rPr>
        <w:t>杭州西湖安保服务集团有限公司关于车辆租赁项目进行招标采购，欢迎合格的供应商前来响应。</w:t>
      </w:r>
    </w:p>
    <w:p w:rsidR="004E3402" w:rsidRDefault="004E3402" w:rsidP="004E340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一、采购项目名称：</w:t>
      </w:r>
      <w:r>
        <w:rPr>
          <w:rFonts w:ascii="宋体" w:hAnsi="宋体" w:hint="eastAsia"/>
          <w:spacing w:val="-6"/>
          <w:kern w:val="0"/>
          <w:szCs w:val="21"/>
        </w:rPr>
        <w:t>车辆租赁项目</w:t>
      </w:r>
    </w:p>
    <w:p w:rsidR="004E3402" w:rsidRDefault="004E3402" w:rsidP="004E3402">
      <w:pPr>
        <w:spacing w:line="360" w:lineRule="auto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二、采购项目</w:t>
      </w:r>
      <w:r>
        <w:rPr>
          <w:rFonts w:ascii="宋体" w:hAnsi="宋体"/>
          <w:b/>
          <w:szCs w:val="21"/>
        </w:rPr>
        <w:t>编号</w:t>
      </w:r>
      <w:r>
        <w:rPr>
          <w:rFonts w:ascii="宋体" w:hAnsi="宋体" w:hint="eastAsia"/>
          <w:b/>
          <w:szCs w:val="21"/>
        </w:rPr>
        <w:t>：</w:t>
      </w:r>
      <w:r>
        <w:rPr>
          <w:rFonts w:ascii="宋体" w:hAnsi="宋体" w:hint="eastAsia"/>
          <w:spacing w:val="-6"/>
          <w:kern w:val="0"/>
          <w:szCs w:val="21"/>
        </w:rPr>
        <w:t>XHAB2022008</w:t>
      </w:r>
    </w:p>
    <w:p w:rsidR="004E3402" w:rsidRDefault="004E3402" w:rsidP="004E340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三、采购方式：</w:t>
      </w:r>
      <w:r>
        <w:rPr>
          <w:rFonts w:ascii="宋体" w:hAnsi="宋体" w:hint="eastAsia"/>
          <w:spacing w:val="-6"/>
          <w:kern w:val="0"/>
          <w:szCs w:val="21"/>
        </w:rPr>
        <w:t>公开招标</w:t>
      </w:r>
    </w:p>
    <w:p w:rsidR="004E3402" w:rsidRDefault="004E3402" w:rsidP="004E3402">
      <w:pPr>
        <w:spacing w:line="360" w:lineRule="auto"/>
        <w:outlineLvl w:val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四、采购项目概况:</w:t>
      </w:r>
    </w:p>
    <w:tbl>
      <w:tblPr>
        <w:tblW w:w="10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2588"/>
        <w:gridCol w:w="1665"/>
        <w:gridCol w:w="992"/>
        <w:gridCol w:w="788"/>
        <w:gridCol w:w="2408"/>
      </w:tblGrid>
      <w:tr w:rsidR="004E3402" w:rsidTr="001539BE">
        <w:trPr>
          <w:trHeight w:val="388"/>
          <w:jc w:val="center"/>
        </w:trPr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标项</w:t>
            </w:r>
            <w:proofErr w:type="gramEnd"/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规格参数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预算金额</w:t>
            </w:r>
          </w:p>
          <w:p w:rsid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(万元人民币)/年</w:t>
            </w:r>
          </w:p>
        </w:tc>
      </w:tr>
      <w:tr w:rsidR="004E3402" w:rsidRPr="004E3402" w:rsidTr="001539BE">
        <w:trPr>
          <w:trHeight w:val="388"/>
          <w:jc w:val="center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4E3402">
              <w:rPr>
                <w:rFonts w:ascii="宋体" w:hAnsi="宋体" w:hint="eastAsia"/>
                <w:szCs w:val="21"/>
              </w:rPr>
              <w:t>车辆租赁项目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4E3402">
              <w:rPr>
                <w:rFonts w:ascii="宋体" w:hAnsi="宋体" w:hint="eastAsia"/>
                <w:szCs w:val="21"/>
              </w:rPr>
              <w:t>标项</w:t>
            </w:r>
            <w:proofErr w:type="gramStart"/>
            <w:r w:rsidRPr="004E3402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4E3402">
              <w:rPr>
                <w:rFonts w:ascii="宋体" w:hAnsi="宋体" w:hint="eastAsia"/>
                <w:szCs w:val="21"/>
              </w:rPr>
              <w:t>：新能源汽车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4E3402">
              <w:rPr>
                <w:rFonts w:ascii="宋体" w:hAnsi="宋体" w:hint="eastAsia"/>
                <w:szCs w:val="21"/>
              </w:rPr>
              <w:t>详见招标文件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4E3402"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4E3402">
              <w:rPr>
                <w:rFonts w:ascii="宋体" w:hAnsi="宋体" w:hint="eastAsia"/>
                <w:szCs w:val="21"/>
              </w:rPr>
              <w:t>辆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4E3402">
              <w:rPr>
                <w:rFonts w:ascii="宋体" w:hAnsi="宋体" w:hint="eastAsia"/>
                <w:szCs w:val="21"/>
              </w:rPr>
              <w:t>113.40</w:t>
            </w:r>
          </w:p>
        </w:tc>
      </w:tr>
      <w:tr w:rsidR="004E3402" w:rsidRPr="004E3402" w:rsidTr="001539BE">
        <w:trPr>
          <w:trHeight w:val="388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proofErr w:type="gramStart"/>
            <w:r w:rsidRPr="004E3402">
              <w:rPr>
                <w:rFonts w:ascii="宋体" w:hAnsi="宋体" w:hint="eastAsia"/>
                <w:szCs w:val="21"/>
              </w:rPr>
              <w:t>标项二</w:t>
            </w:r>
            <w:proofErr w:type="gramEnd"/>
            <w:r w:rsidRPr="004E3402">
              <w:rPr>
                <w:rFonts w:ascii="宋体" w:hAnsi="宋体" w:hint="eastAsia"/>
                <w:szCs w:val="21"/>
              </w:rPr>
              <w:t>：新能源汽车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4E3402">
              <w:rPr>
                <w:rFonts w:ascii="宋体" w:hAnsi="宋体" w:hint="eastAsia"/>
                <w:szCs w:val="21"/>
              </w:rPr>
              <w:t>详见招标文件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4E3402"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4E3402">
              <w:rPr>
                <w:rFonts w:ascii="宋体" w:hAnsi="宋体" w:hint="eastAsia"/>
                <w:szCs w:val="21"/>
              </w:rPr>
              <w:t>辆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4E3402">
              <w:rPr>
                <w:rFonts w:ascii="宋体" w:hAnsi="宋体" w:hint="eastAsia"/>
                <w:szCs w:val="21"/>
              </w:rPr>
              <w:t>101.40</w:t>
            </w:r>
          </w:p>
        </w:tc>
      </w:tr>
      <w:tr w:rsidR="004E3402" w:rsidRPr="004E3402" w:rsidTr="001539BE">
        <w:trPr>
          <w:trHeight w:val="388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proofErr w:type="gramStart"/>
            <w:r w:rsidRPr="004E3402">
              <w:rPr>
                <w:rFonts w:ascii="宋体" w:hAnsi="宋体" w:hint="eastAsia"/>
                <w:szCs w:val="21"/>
              </w:rPr>
              <w:t>标项三</w:t>
            </w:r>
            <w:proofErr w:type="gramEnd"/>
            <w:r w:rsidRPr="004E3402">
              <w:rPr>
                <w:rFonts w:ascii="宋体" w:hAnsi="宋体" w:hint="eastAsia"/>
                <w:szCs w:val="21"/>
              </w:rPr>
              <w:t>：新能源汽车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4E3402">
              <w:rPr>
                <w:rFonts w:ascii="宋体" w:hAnsi="宋体" w:hint="eastAsia"/>
                <w:szCs w:val="21"/>
              </w:rPr>
              <w:t>详见招标文件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4E3402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4E3402">
              <w:rPr>
                <w:rFonts w:ascii="宋体" w:hAnsi="宋体" w:hint="eastAsia"/>
                <w:szCs w:val="21"/>
              </w:rPr>
              <w:t>辆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4E3402">
              <w:rPr>
                <w:rFonts w:ascii="宋体" w:hAnsi="宋体" w:hint="eastAsia"/>
                <w:szCs w:val="21"/>
              </w:rPr>
              <w:t>54.60</w:t>
            </w:r>
          </w:p>
        </w:tc>
      </w:tr>
      <w:tr w:rsidR="004E3402" w:rsidRPr="004E3402" w:rsidTr="001539BE">
        <w:trPr>
          <w:trHeight w:val="388"/>
          <w:jc w:val="center"/>
        </w:trPr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proofErr w:type="gramStart"/>
            <w:r w:rsidRPr="004E3402">
              <w:rPr>
                <w:rFonts w:ascii="宋体" w:hAnsi="宋体" w:hint="eastAsia"/>
                <w:szCs w:val="21"/>
              </w:rPr>
              <w:t>标项四</w:t>
            </w:r>
            <w:proofErr w:type="gramEnd"/>
            <w:r w:rsidRPr="004E3402">
              <w:rPr>
                <w:rFonts w:ascii="宋体" w:hAnsi="宋体" w:hint="eastAsia"/>
                <w:szCs w:val="21"/>
              </w:rPr>
              <w:t>：新能源汽车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4E3402">
              <w:rPr>
                <w:rFonts w:ascii="宋体" w:hAnsi="宋体" w:hint="eastAsia"/>
                <w:szCs w:val="21"/>
              </w:rPr>
              <w:t>详见招标文件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4E3402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4E3402">
              <w:rPr>
                <w:rFonts w:ascii="宋体" w:hAnsi="宋体" w:hint="eastAsia"/>
                <w:szCs w:val="21"/>
              </w:rPr>
              <w:t>辆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02" w:rsidRPr="004E3402" w:rsidRDefault="004E3402" w:rsidP="001539BE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4E3402">
              <w:rPr>
                <w:rFonts w:ascii="宋体" w:hAnsi="宋体" w:hint="eastAsia"/>
                <w:szCs w:val="21"/>
              </w:rPr>
              <w:t>24.70</w:t>
            </w:r>
          </w:p>
        </w:tc>
      </w:tr>
    </w:tbl>
    <w:p w:rsidR="004E3402" w:rsidRDefault="004E3402" w:rsidP="004E3402">
      <w:pPr>
        <w:widowControl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注：本项目分为4个标项，投标供应商可投其中一个或</w:t>
      </w:r>
      <w:proofErr w:type="gramStart"/>
      <w:r>
        <w:rPr>
          <w:rFonts w:ascii="宋体" w:hAnsi="宋体" w:hint="eastAsia"/>
          <w:szCs w:val="21"/>
        </w:rPr>
        <w:t>多个标项</w:t>
      </w:r>
      <w:proofErr w:type="gramEnd"/>
      <w:r>
        <w:rPr>
          <w:rFonts w:ascii="宋体" w:hAnsi="宋体" w:hint="eastAsia"/>
          <w:szCs w:val="21"/>
        </w:rPr>
        <w:t>.</w:t>
      </w:r>
    </w:p>
    <w:p w:rsidR="004E3402" w:rsidRPr="004E3402" w:rsidRDefault="004E3402" w:rsidP="004E3402">
      <w:pPr>
        <w:spacing w:line="360" w:lineRule="auto"/>
        <w:outlineLvl w:val="0"/>
        <w:rPr>
          <w:rFonts w:ascii="宋体" w:hAnsi="宋体"/>
          <w:b/>
          <w:szCs w:val="21"/>
        </w:rPr>
      </w:pPr>
      <w:r w:rsidRPr="004E3402">
        <w:rPr>
          <w:rFonts w:ascii="宋体" w:hAnsi="宋体" w:hint="eastAsia"/>
          <w:b/>
          <w:szCs w:val="21"/>
        </w:rPr>
        <w:t>五、投标供应商</w:t>
      </w:r>
      <w:r w:rsidRPr="004E3402">
        <w:rPr>
          <w:rFonts w:ascii="宋体" w:hAnsi="宋体"/>
          <w:b/>
          <w:szCs w:val="21"/>
        </w:rPr>
        <w:t>资格要求</w:t>
      </w:r>
      <w:r w:rsidRPr="004E3402">
        <w:rPr>
          <w:rFonts w:ascii="宋体" w:hAnsi="宋体" w:hint="eastAsia"/>
          <w:b/>
          <w:szCs w:val="21"/>
        </w:rPr>
        <w:t>:</w:t>
      </w:r>
    </w:p>
    <w:p w:rsidR="004E3402" w:rsidRPr="00795C69" w:rsidRDefault="004E3402" w:rsidP="004E3402">
      <w:pPr>
        <w:spacing w:line="360" w:lineRule="auto"/>
        <w:outlineLvl w:val="0"/>
        <w:rPr>
          <w:rFonts w:ascii="宋体" w:hAnsi="宋体"/>
          <w:b/>
          <w:szCs w:val="21"/>
        </w:rPr>
      </w:pPr>
      <w:proofErr w:type="gramStart"/>
      <w:r w:rsidRPr="00795C69">
        <w:rPr>
          <w:rFonts w:ascii="宋体" w:hAnsi="宋体" w:hint="eastAsia"/>
          <w:b/>
          <w:szCs w:val="21"/>
        </w:rPr>
        <w:t>标项一、标项二、标项</w:t>
      </w:r>
      <w:proofErr w:type="gramEnd"/>
      <w:r w:rsidRPr="00795C69">
        <w:rPr>
          <w:rFonts w:ascii="宋体" w:hAnsi="宋体" w:hint="eastAsia"/>
          <w:b/>
          <w:szCs w:val="21"/>
        </w:rPr>
        <w:t>三投标供应商资格要求：</w:t>
      </w:r>
    </w:p>
    <w:p w:rsidR="004E3402" w:rsidRDefault="004E3402" w:rsidP="004E3402">
      <w:pPr>
        <w:spacing w:line="360" w:lineRule="auto"/>
        <w:ind w:firstLine="48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1、在中国境内办理了工商注册，注册资金不少于2000万人民币</w:t>
      </w:r>
    </w:p>
    <w:p w:rsidR="004E3402" w:rsidRPr="004E3402" w:rsidRDefault="004E3402" w:rsidP="004E3402">
      <w:pPr>
        <w:spacing w:line="360" w:lineRule="auto"/>
        <w:ind w:firstLine="482"/>
        <w:rPr>
          <w:rFonts w:ascii="宋体" w:hAnsi="宋体"/>
          <w:szCs w:val="21"/>
        </w:rPr>
      </w:pPr>
      <w:r w:rsidRPr="004E3402">
        <w:rPr>
          <w:rFonts w:ascii="宋体" w:hAnsi="宋体" w:hint="eastAsia"/>
          <w:szCs w:val="21"/>
        </w:rPr>
        <w:t>2、具有杭州市汽车租赁经营备案证</w:t>
      </w:r>
    </w:p>
    <w:p w:rsidR="004E3402" w:rsidRPr="004E3402" w:rsidRDefault="004E3402" w:rsidP="004E3402">
      <w:pPr>
        <w:spacing w:line="360" w:lineRule="auto"/>
        <w:ind w:firstLine="482"/>
        <w:rPr>
          <w:rFonts w:ascii="宋体" w:hAnsi="宋体"/>
          <w:szCs w:val="21"/>
        </w:rPr>
      </w:pPr>
      <w:r w:rsidRPr="004E3402">
        <w:rPr>
          <w:rFonts w:ascii="宋体" w:hAnsi="宋体" w:hint="eastAsia"/>
          <w:szCs w:val="21"/>
        </w:rPr>
        <w:t>3、浙江省本级，杭州市网上服务市场公车租赁服务（定点采购）</w:t>
      </w:r>
      <w:proofErr w:type="gramStart"/>
      <w:r w:rsidRPr="004E3402">
        <w:rPr>
          <w:rFonts w:ascii="宋体" w:hAnsi="宋体" w:hint="eastAsia"/>
          <w:szCs w:val="21"/>
        </w:rPr>
        <w:t>项目标</w:t>
      </w:r>
      <w:proofErr w:type="gramEnd"/>
      <w:r w:rsidRPr="004E3402">
        <w:rPr>
          <w:rFonts w:ascii="宋体" w:hAnsi="宋体" w:hint="eastAsia"/>
          <w:szCs w:val="21"/>
        </w:rPr>
        <w:t>项3（小车租赁）入围单位</w:t>
      </w:r>
    </w:p>
    <w:p w:rsidR="004E3402" w:rsidRDefault="004E3402" w:rsidP="004E3402">
      <w:pPr>
        <w:snapToGrid w:val="0"/>
        <w:spacing w:line="360" w:lineRule="auto"/>
        <w:ind w:firstLine="48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4、符合《中华人民共和国政府采购法》第二十二条的规定：</w:t>
      </w:r>
    </w:p>
    <w:p w:rsidR="004E3402" w:rsidRDefault="004E3402" w:rsidP="004E3402">
      <w:pPr>
        <w:snapToGrid w:val="0"/>
        <w:spacing w:line="360" w:lineRule="auto"/>
        <w:ind w:firstLine="48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（1）具有独立承担民事责任的能力；</w:t>
      </w:r>
    </w:p>
    <w:p w:rsidR="004E3402" w:rsidRDefault="004E3402" w:rsidP="004E3402">
      <w:pPr>
        <w:snapToGrid w:val="0"/>
        <w:spacing w:line="360" w:lineRule="auto"/>
        <w:ind w:firstLine="48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（2）具有良好的商业信誉和健全的财务会计制度；</w:t>
      </w:r>
    </w:p>
    <w:p w:rsidR="004E3402" w:rsidRDefault="004E3402" w:rsidP="004E3402">
      <w:pPr>
        <w:snapToGrid w:val="0"/>
        <w:spacing w:line="360" w:lineRule="auto"/>
        <w:ind w:firstLine="48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（3）具有履行合同所必需的设备和专业技术能力；</w:t>
      </w:r>
    </w:p>
    <w:p w:rsidR="004E3402" w:rsidRDefault="004E3402" w:rsidP="004E3402">
      <w:pPr>
        <w:snapToGrid w:val="0"/>
        <w:spacing w:line="360" w:lineRule="auto"/>
        <w:ind w:firstLine="48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（4）有依法缴纳税收和社会保障资金的良好记录；</w:t>
      </w:r>
    </w:p>
    <w:p w:rsidR="004E3402" w:rsidRDefault="004E3402" w:rsidP="004E3402">
      <w:pPr>
        <w:snapToGrid w:val="0"/>
        <w:spacing w:line="360" w:lineRule="auto"/>
        <w:ind w:firstLine="48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（5）参加政府采购活动前三年内，在经营活动中没有重大违法记录。</w:t>
      </w:r>
    </w:p>
    <w:p w:rsidR="004E3402" w:rsidRDefault="004E3402" w:rsidP="004E3402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投标供应商特定资格条件：</w:t>
      </w:r>
    </w:p>
    <w:p w:rsidR="004E3402" w:rsidRDefault="004E3402" w:rsidP="004E340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本项目不接受联合体投标。</w:t>
      </w:r>
    </w:p>
    <w:p w:rsidR="004E3402" w:rsidRDefault="004E3402" w:rsidP="004E3402">
      <w:pPr>
        <w:spacing w:line="360" w:lineRule="auto"/>
        <w:rPr>
          <w:rFonts w:ascii="宋体" w:hAnsi="宋体"/>
          <w:b/>
          <w:szCs w:val="21"/>
        </w:rPr>
      </w:pPr>
      <w:proofErr w:type="gramStart"/>
      <w:r w:rsidRPr="0038343B">
        <w:rPr>
          <w:rFonts w:ascii="宋体" w:hAnsi="宋体" w:hint="eastAsia"/>
          <w:b/>
          <w:szCs w:val="21"/>
        </w:rPr>
        <w:t>标项四</w:t>
      </w:r>
      <w:proofErr w:type="gramEnd"/>
      <w:r>
        <w:rPr>
          <w:rFonts w:ascii="宋体" w:hAnsi="宋体" w:hint="eastAsia"/>
          <w:b/>
          <w:szCs w:val="21"/>
        </w:rPr>
        <w:t>投标供应商资格要求：</w:t>
      </w:r>
    </w:p>
    <w:p w:rsidR="004E3402" w:rsidRDefault="004E3402" w:rsidP="004E3402">
      <w:pPr>
        <w:spacing w:line="360" w:lineRule="auto"/>
        <w:ind w:firstLine="48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1、在中国境内办理了工商注册，注册资金不少于500万人民币</w:t>
      </w:r>
    </w:p>
    <w:p w:rsidR="004E3402" w:rsidRPr="004E3402" w:rsidRDefault="004E3402" w:rsidP="004E3402">
      <w:pPr>
        <w:spacing w:line="360" w:lineRule="auto"/>
        <w:ind w:firstLine="482"/>
        <w:rPr>
          <w:rFonts w:ascii="宋体" w:hAnsi="宋体"/>
          <w:szCs w:val="21"/>
        </w:rPr>
      </w:pPr>
      <w:r w:rsidRPr="004E3402">
        <w:rPr>
          <w:rFonts w:ascii="宋体" w:hAnsi="宋体" w:hint="eastAsia"/>
          <w:szCs w:val="21"/>
        </w:rPr>
        <w:lastRenderedPageBreak/>
        <w:t>2、具有杭州市汽车租赁经营备案证</w:t>
      </w:r>
    </w:p>
    <w:p w:rsidR="004E3402" w:rsidRPr="004E3402" w:rsidRDefault="004E3402" w:rsidP="004E3402">
      <w:pPr>
        <w:spacing w:line="360" w:lineRule="auto"/>
        <w:ind w:firstLine="482"/>
        <w:rPr>
          <w:rFonts w:ascii="宋体" w:hAnsi="宋体"/>
          <w:szCs w:val="21"/>
        </w:rPr>
      </w:pPr>
      <w:r w:rsidRPr="004E3402">
        <w:rPr>
          <w:rFonts w:ascii="宋体" w:hAnsi="宋体" w:hint="eastAsia"/>
          <w:szCs w:val="21"/>
        </w:rPr>
        <w:t>3、浙江省本级，杭州市网上服务市场公车租赁服务（定点采购）</w:t>
      </w:r>
      <w:proofErr w:type="gramStart"/>
      <w:r w:rsidRPr="004E3402">
        <w:rPr>
          <w:rFonts w:ascii="宋体" w:hAnsi="宋体" w:hint="eastAsia"/>
          <w:szCs w:val="21"/>
        </w:rPr>
        <w:t>项目标</w:t>
      </w:r>
      <w:proofErr w:type="gramEnd"/>
      <w:r w:rsidRPr="004E3402">
        <w:rPr>
          <w:rFonts w:ascii="宋体" w:hAnsi="宋体" w:hint="eastAsia"/>
          <w:szCs w:val="21"/>
        </w:rPr>
        <w:t>项3（小车租赁）入围单位</w:t>
      </w:r>
    </w:p>
    <w:p w:rsidR="004E3402" w:rsidRDefault="004E3402" w:rsidP="004E3402">
      <w:pPr>
        <w:snapToGrid w:val="0"/>
        <w:spacing w:line="360" w:lineRule="auto"/>
        <w:ind w:firstLine="48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4、符合《中华人民共和国政府采购法》第二十二条的规定：</w:t>
      </w:r>
    </w:p>
    <w:p w:rsidR="004E3402" w:rsidRDefault="004E3402" w:rsidP="004E3402">
      <w:pPr>
        <w:snapToGrid w:val="0"/>
        <w:spacing w:line="360" w:lineRule="auto"/>
        <w:ind w:firstLine="48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（1）具有独立承担民事责任的能力；</w:t>
      </w:r>
    </w:p>
    <w:p w:rsidR="004E3402" w:rsidRDefault="004E3402" w:rsidP="004E3402">
      <w:pPr>
        <w:snapToGrid w:val="0"/>
        <w:spacing w:line="360" w:lineRule="auto"/>
        <w:ind w:firstLine="48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（2）具有良好的商业信誉和健全的财务会计制度；</w:t>
      </w:r>
    </w:p>
    <w:p w:rsidR="004E3402" w:rsidRDefault="004E3402" w:rsidP="004E3402">
      <w:pPr>
        <w:snapToGrid w:val="0"/>
        <w:spacing w:line="360" w:lineRule="auto"/>
        <w:ind w:firstLine="48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（3）具有履行合同所必需的设备和专业技术能力；</w:t>
      </w:r>
    </w:p>
    <w:p w:rsidR="004E3402" w:rsidRDefault="004E3402" w:rsidP="004E3402">
      <w:pPr>
        <w:snapToGrid w:val="0"/>
        <w:spacing w:line="360" w:lineRule="auto"/>
        <w:ind w:firstLine="48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（4）有依法缴纳税收和社会保障资金的良好记录；</w:t>
      </w:r>
    </w:p>
    <w:p w:rsidR="004E3402" w:rsidRDefault="004E3402" w:rsidP="004E3402">
      <w:pPr>
        <w:snapToGrid w:val="0"/>
        <w:spacing w:line="360" w:lineRule="auto"/>
        <w:ind w:firstLine="48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（5）参加政府采购活动前三年内，在经营活动中没有重大违法记录。</w:t>
      </w:r>
    </w:p>
    <w:p w:rsidR="004E3402" w:rsidRDefault="004E3402" w:rsidP="004E3402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投标供应商特定资格条件：</w:t>
      </w:r>
    </w:p>
    <w:p w:rsidR="004E3402" w:rsidRPr="00950DE2" w:rsidRDefault="004E3402" w:rsidP="004E340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本项目不接受联合体投标。</w:t>
      </w:r>
    </w:p>
    <w:p w:rsidR="004E3402" w:rsidRDefault="004E3402" w:rsidP="004E3402">
      <w:pPr>
        <w:spacing w:line="360" w:lineRule="auto"/>
        <w:outlineLvl w:val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六、投标文件的发售时间、地址、方式及售价:</w:t>
      </w:r>
    </w:p>
    <w:p w:rsidR="004E3402" w:rsidRDefault="004E3402" w:rsidP="004E340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1.发售时间：2022年5月18日至2022年5月24日</w:t>
      </w:r>
      <w:r>
        <w:rPr>
          <w:rFonts w:ascii="宋体" w:hAnsi="宋体"/>
          <w:szCs w:val="21"/>
        </w:rPr>
        <w:t>(双休日</w:t>
      </w:r>
      <w:r>
        <w:rPr>
          <w:rFonts w:ascii="宋体" w:hAnsi="宋体" w:hint="eastAsia"/>
          <w:szCs w:val="21"/>
        </w:rPr>
        <w:t>及法定节假日</w:t>
      </w:r>
      <w:r>
        <w:rPr>
          <w:rFonts w:ascii="宋体" w:hAnsi="宋体"/>
          <w:szCs w:val="21"/>
        </w:rPr>
        <w:t>除外)</w:t>
      </w:r>
    </w:p>
    <w:p w:rsidR="004E3402" w:rsidRDefault="004E3402" w:rsidP="004E340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上午：</w:t>
      </w:r>
      <w:r>
        <w:rPr>
          <w:rFonts w:ascii="宋体" w:hAnsi="宋体"/>
          <w:szCs w:val="21"/>
        </w:rPr>
        <w:t>8:30-11:30</w:t>
      </w:r>
      <w:r>
        <w:rPr>
          <w:rFonts w:ascii="宋体" w:hAnsi="宋体" w:hint="eastAsia"/>
          <w:szCs w:val="21"/>
        </w:rPr>
        <w:t>、下午：</w:t>
      </w:r>
      <w:r>
        <w:rPr>
          <w:rFonts w:ascii="宋体" w:hAnsi="宋体"/>
          <w:szCs w:val="21"/>
        </w:rPr>
        <w:t>13:</w:t>
      </w:r>
      <w:r>
        <w:rPr>
          <w:rFonts w:ascii="宋体" w:hAnsi="宋体" w:hint="eastAsia"/>
          <w:szCs w:val="21"/>
        </w:rPr>
        <w:t>30</w:t>
      </w:r>
      <w:r>
        <w:rPr>
          <w:rFonts w:ascii="宋体" w:hAnsi="宋体"/>
          <w:szCs w:val="21"/>
        </w:rPr>
        <w:t>-17:00</w:t>
      </w:r>
      <w:r>
        <w:rPr>
          <w:rFonts w:ascii="宋体" w:hAnsi="宋体" w:hint="eastAsia"/>
          <w:szCs w:val="21"/>
        </w:rPr>
        <w:t>。</w:t>
      </w:r>
    </w:p>
    <w:p w:rsidR="004E3402" w:rsidRDefault="004E3402" w:rsidP="004E340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2.获取投标文件地址：杭州西湖安保服务集团有限公司（杭州市文二西路780号</w:t>
      </w:r>
      <w:proofErr w:type="gramStart"/>
      <w:r>
        <w:rPr>
          <w:rFonts w:ascii="宋体" w:hAnsi="宋体" w:hint="eastAsia"/>
          <w:szCs w:val="21"/>
        </w:rPr>
        <w:t>西溪银座</w:t>
      </w:r>
      <w:proofErr w:type="gramEnd"/>
      <w:r>
        <w:rPr>
          <w:rFonts w:ascii="宋体" w:hAnsi="宋体" w:hint="eastAsia"/>
          <w:szCs w:val="21"/>
        </w:rPr>
        <w:t>D座二楼）</w:t>
      </w:r>
    </w:p>
    <w:p w:rsidR="004E3402" w:rsidRDefault="004E3402" w:rsidP="004E340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3.获取投标文件方式：现场报名</w:t>
      </w:r>
    </w:p>
    <w:p w:rsidR="004E3402" w:rsidRDefault="004E3402" w:rsidP="004E340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4.投标文件售价</w:t>
      </w:r>
      <w:r>
        <w:rPr>
          <w:rFonts w:ascii="宋体" w:hAnsi="宋体"/>
          <w:szCs w:val="21"/>
        </w:rPr>
        <w:t>：</w:t>
      </w:r>
      <w:r>
        <w:rPr>
          <w:rFonts w:ascii="宋体" w:hAnsi="宋体" w:hint="eastAsia"/>
          <w:szCs w:val="21"/>
        </w:rPr>
        <w:t>免费</w:t>
      </w:r>
    </w:p>
    <w:p w:rsidR="004E3402" w:rsidRDefault="004E3402" w:rsidP="004E3402">
      <w:pPr>
        <w:spacing w:line="360" w:lineRule="auto"/>
        <w:outlineLvl w:val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七、报名时应提交的资料：</w:t>
      </w:r>
    </w:p>
    <w:p w:rsidR="004E3402" w:rsidRDefault="004E3402" w:rsidP="004E3402">
      <w:pPr>
        <w:spacing w:line="360" w:lineRule="auto"/>
        <w:ind w:firstLineChars="200" w:firstLine="42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1.有效营业执照（复印件加盖公章）、法人授权书、符合投标供应商资格要求。</w:t>
      </w:r>
      <w:bookmarkStart w:id="0" w:name="_GoBack"/>
      <w:bookmarkEnd w:id="0"/>
    </w:p>
    <w:p w:rsidR="004E3402" w:rsidRDefault="004E3402" w:rsidP="004E340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2..供应商未办理报名手续的投标文件予以拒收。</w:t>
      </w:r>
    </w:p>
    <w:p w:rsidR="004E3402" w:rsidRDefault="004E3402" w:rsidP="004E3402">
      <w:pPr>
        <w:spacing w:line="360" w:lineRule="auto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八、投标响应文件提交</w:t>
      </w:r>
      <w:r>
        <w:rPr>
          <w:rFonts w:ascii="宋体" w:hAnsi="宋体"/>
          <w:b/>
          <w:szCs w:val="21"/>
        </w:rPr>
        <w:t>截止时间：</w:t>
      </w:r>
      <w:r>
        <w:rPr>
          <w:rFonts w:ascii="宋体" w:hAnsi="宋体" w:hint="eastAsia"/>
          <w:szCs w:val="21"/>
        </w:rPr>
        <w:t>2022年6月1日上午9:30</w:t>
      </w:r>
    </w:p>
    <w:p w:rsidR="004E3402" w:rsidRDefault="004E3402" w:rsidP="004E3402">
      <w:pPr>
        <w:spacing w:line="360" w:lineRule="auto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九、投标响应文件提交</w:t>
      </w:r>
      <w:r>
        <w:rPr>
          <w:rFonts w:ascii="宋体" w:hAnsi="宋体"/>
          <w:b/>
          <w:szCs w:val="21"/>
        </w:rPr>
        <w:t>地址：</w:t>
      </w:r>
      <w:r>
        <w:rPr>
          <w:rFonts w:ascii="宋体" w:hAnsi="宋体" w:hint="eastAsia"/>
          <w:szCs w:val="21"/>
        </w:rPr>
        <w:t>杭州西湖安保服务集团有限公司（杭州市文二西路780号</w:t>
      </w:r>
      <w:proofErr w:type="gramStart"/>
      <w:r>
        <w:rPr>
          <w:rFonts w:ascii="宋体" w:hAnsi="宋体" w:hint="eastAsia"/>
          <w:szCs w:val="21"/>
        </w:rPr>
        <w:t>西溪银座</w:t>
      </w:r>
      <w:proofErr w:type="gramEnd"/>
      <w:r>
        <w:rPr>
          <w:rFonts w:ascii="宋体" w:hAnsi="宋体" w:hint="eastAsia"/>
          <w:szCs w:val="21"/>
        </w:rPr>
        <w:t>D座二楼）党建会议室，逾期送达或者未按照投标文件要求密封的投标响应文件予以拒收。</w:t>
      </w:r>
    </w:p>
    <w:p w:rsidR="004E3402" w:rsidRDefault="004E3402" w:rsidP="004E3402">
      <w:pPr>
        <w:spacing w:line="360" w:lineRule="auto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十、投标响应文件开启</w:t>
      </w:r>
      <w:r>
        <w:rPr>
          <w:rFonts w:ascii="宋体" w:hAnsi="宋体"/>
          <w:b/>
          <w:szCs w:val="21"/>
        </w:rPr>
        <w:t>时间：</w:t>
      </w:r>
      <w:r>
        <w:rPr>
          <w:rFonts w:ascii="宋体" w:hAnsi="宋体" w:hint="eastAsia"/>
          <w:szCs w:val="21"/>
        </w:rPr>
        <w:t>2022年6月1日上午9:30</w:t>
      </w:r>
    </w:p>
    <w:p w:rsidR="004E3402" w:rsidRDefault="004E3402" w:rsidP="004E340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十一、投标地址：</w:t>
      </w:r>
      <w:r>
        <w:rPr>
          <w:rFonts w:ascii="宋体" w:hAnsi="宋体" w:hint="eastAsia"/>
          <w:szCs w:val="21"/>
        </w:rPr>
        <w:t>杭州西湖安保服务集团有限公司（杭州市文二西路780号</w:t>
      </w:r>
      <w:proofErr w:type="gramStart"/>
      <w:r>
        <w:rPr>
          <w:rFonts w:ascii="宋体" w:hAnsi="宋体" w:hint="eastAsia"/>
          <w:szCs w:val="21"/>
        </w:rPr>
        <w:t>西溪银座</w:t>
      </w:r>
      <w:proofErr w:type="gramEnd"/>
      <w:r>
        <w:rPr>
          <w:rFonts w:ascii="宋体" w:hAnsi="宋体" w:hint="eastAsia"/>
          <w:szCs w:val="21"/>
        </w:rPr>
        <w:t>D座二楼）党建会议室</w:t>
      </w:r>
    </w:p>
    <w:p w:rsidR="004E3402" w:rsidRDefault="004E3402" w:rsidP="004E3402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十二、投标</w:t>
      </w:r>
      <w:r>
        <w:rPr>
          <w:rFonts w:ascii="宋体" w:hAnsi="宋体"/>
          <w:b/>
          <w:szCs w:val="21"/>
        </w:rPr>
        <w:t>保证金</w:t>
      </w:r>
      <w:r>
        <w:rPr>
          <w:rFonts w:ascii="宋体" w:hAnsi="宋体" w:hint="eastAsia"/>
          <w:b/>
          <w:szCs w:val="21"/>
        </w:rPr>
        <w:t>及交付方式</w:t>
      </w:r>
      <w:r>
        <w:rPr>
          <w:rFonts w:ascii="宋体" w:hAnsi="宋体"/>
          <w:b/>
          <w:szCs w:val="21"/>
        </w:rPr>
        <w:t>：</w:t>
      </w:r>
    </w:p>
    <w:p w:rsidR="004E3402" w:rsidRDefault="004E3402" w:rsidP="004E3402">
      <w:pPr>
        <w:spacing w:line="360" w:lineRule="auto"/>
        <w:ind w:firstLineChars="275" w:firstLine="57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投标保证金(人民币)：无  </w:t>
      </w:r>
    </w:p>
    <w:p w:rsidR="004E3402" w:rsidRDefault="004E3402" w:rsidP="004E3402">
      <w:pPr>
        <w:spacing w:line="360" w:lineRule="auto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十三、公告期限：</w:t>
      </w:r>
      <w:r>
        <w:rPr>
          <w:rFonts w:ascii="宋体" w:hAnsi="宋体" w:hint="eastAsia"/>
          <w:szCs w:val="21"/>
        </w:rPr>
        <w:t>5个工作日</w:t>
      </w:r>
    </w:p>
    <w:p w:rsidR="004E3402" w:rsidRDefault="004E3402" w:rsidP="004E3402">
      <w:pPr>
        <w:spacing w:line="360" w:lineRule="auto"/>
        <w:outlineLvl w:val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十四、其他事项：</w:t>
      </w:r>
    </w:p>
    <w:p w:rsidR="004E3402" w:rsidRDefault="004E3402" w:rsidP="004E3402">
      <w:pPr>
        <w:spacing w:line="360" w:lineRule="auto"/>
        <w:ind w:firstLineChars="200" w:firstLine="422"/>
        <w:outlineLvl w:val="0"/>
        <w:rPr>
          <w:rFonts w:ascii="宋体" w:hAnsi="宋体"/>
          <w:b/>
          <w:szCs w:val="21"/>
        </w:rPr>
      </w:pPr>
      <w:bookmarkStart w:id="1" w:name="B36_其他事项"/>
      <w:r>
        <w:rPr>
          <w:rFonts w:ascii="宋体" w:hAnsi="宋体" w:hint="eastAsia"/>
          <w:b/>
          <w:szCs w:val="21"/>
        </w:rPr>
        <w:t>信用记录：</w:t>
      </w:r>
      <w:r>
        <w:rPr>
          <w:rFonts w:ascii="宋体" w:hAnsi="宋体" w:hint="eastAsia"/>
          <w:szCs w:val="21"/>
        </w:rPr>
        <w:t>根据财库[2016]125号《关于在政府采购活动中查询及使用信用记录有关问题的通知》要求，采购方会对响应供应商信用记录进行查询并甄别。</w:t>
      </w:r>
    </w:p>
    <w:p w:rsidR="004E3402" w:rsidRDefault="004E3402" w:rsidP="004E3402">
      <w:pPr>
        <w:spacing w:line="360" w:lineRule="auto"/>
        <w:ind w:firstLineChars="200" w:firstLine="42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1.信用信息查询的截止时点 ：投标响应文件提交截止时间；</w:t>
      </w:r>
    </w:p>
    <w:p w:rsidR="004E3402" w:rsidRDefault="004E3402" w:rsidP="004E3402">
      <w:pPr>
        <w:spacing w:line="360" w:lineRule="auto"/>
        <w:ind w:firstLineChars="200" w:firstLine="42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2.查询渠道：“信用中国”（www.creditchina.gov.cn）、“中国政府采购网”（www.ccgp.gov.cn ）；</w:t>
      </w:r>
    </w:p>
    <w:p w:rsidR="004E3402" w:rsidRDefault="004E3402" w:rsidP="004E3402">
      <w:pPr>
        <w:spacing w:line="360" w:lineRule="auto"/>
        <w:ind w:firstLineChars="200" w:firstLine="42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3.信用信息的使用规则：供应</w:t>
      </w:r>
      <w:proofErr w:type="gramStart"/>
      <w:r>
        <w:rPr>
          <w:rFonts w:ascii="宋体" w:hAnsi="宋体" w:hint="eastAsia"/>
          <w:szCs w:val="21"/>
        </w:rPr>
        <w:t>商存在</w:t>
      </w:r>
      <w:proofErr w:type="gramEnd"/>
      <w:r>
        <w:rPr>
          <w:rFonts w:ascii="宋体" w:hAnsi="宋体" w:hint="eastAsia"/>
          <w:szCs w:val="21"/>
        </w:rPr>
        <w:t>不良信用记录的，其投标将被作为无效投标处理。</w:t>
      </w:r>
    </w:p>
    <w:p w:rsidR="004E3402" w:rsidRDefault="004E3402" w:rsidP="004E340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不良信用记录指：被列入失信被执行人、重大税收违法案件当事人名单、政府采购严重违法失信行为记录名单。</w:t>
      </w:r>
      <w:bookmarkEnd w:id="1"/>
    </w:p>
    <w:p w:rsidR="004E3402" w:rsidRDefault="004E3402" w:rsidP="004E3402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十五、联系方式:</w:t>
      </w:r>
    </w:p>
    <w:p w:rsidR="004E3402" w:rsidRDefault="004E3402" w:rsidP="004E340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1、采购人名称：杭州西湖安保服务集团有限公司</w:t>
      </w:r>
    </w:p>
    <w:p w:rsidR="004E3402" w:rsidRDefault="004E3402" w:rsidP="004E340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地址：杭州市文二西路780号</w:t>
      </w:r>
      <w:proofErr w:type="gramStart"/>
      <w:r>
        <w:rPr>
          <w:rFonts w:ascii="宋体" w:hAnsi="宋体" w:hint="eastAsia"/>
          <w:szCs w:val="21"/>
        </w:rPr>
        <w:t>西溪银座</w:t>
      </w:r>
      <w:proofErr w:type="gramEnd"/>
      <w:r>
        <w:rPr>
          <w:rFonts w:ascii="宋体" w:hAnsi="宋体" w:hint="eastAsia"/>
          <w:szCs w:val="21"/>
        </w:rPr>
        <w:t>D座二楼</w:t>
      </w:r>
    </w:p>
    <w:p w:rsidR="004E3402" w:rsidRDefault="004E3402" w:rsidP="004E340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采购项目联系人：小</w:t>
      </w:r>
      <w:proofErr w:type="gramStart"/>
      <w:r>
        <w:rPr>
          <w:rFonts w:ascii="宋体" w:hAnsi="宋体" w:hint="eastAsia"/>
          <w:szCs w:val="21"/>
        </w:rPr>
        <w:t>邹</w:t>
      </w:r>
      <w:proofErr w:type="gramEnd"/>
    </w:p>
    <w:p w:rsidR="004E3402" w:rsidRDefault="004E3402" w:rsidP="004E340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电话：0571-56760612</w:t>
      </w:r>
    </w:p>
    <w:p w:rsidR="004E3402" w:rsidRPr="004E3402" w:rsidRDefault="004E3402"/>
    <w:sectPr w:rsidR="004E3402" w:rsidRPr="004E3402" w:rsidSect="004E3402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02"/>
    <w:rsid w:val="004E3402"/>
    <w:rsid w:val="00527540"/>
    <w:rsid w:val="00534DDE"/>
    <w:rsid w:val="0068479A"/>
    <w:rsid w:val="00795C69"/>
    <w:rsid w:val="00E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zouying</dc:creator>
  <cp:lastModifiedBy>zouying</cp:lastModifiedBy>
  <cp:revision>12</cp:revision>
  <dcterms:created xsi:type="dcterms:W3CDTF">2022-05-18T02:11:00Z</dcterms:created>
  <dcterms:modified xsi:type="dcterms:W3CDTF">2022-05-18T05:46:00Z</dcterms:modified>
</cp:coreProperties>
</file>